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6749" w14:textId="77777777" w:rsidR="002D4A11" w:rsidRPr="00652390" w:rsidRDefault="002D4A11" w:rsidP="002D4A11">
      <w:pPr>
        <w:pStyle w:val="ae"/>
        <w:spacing w:before="20" w:line="216" w:lineRule="auto"/>
        <w:ind w:left="927" w:right="937"/>
        <w:jc w:val="center"/>
        <w:rPr>
          <w:rFonts w:ascii="標楷體" w:eastAsia="標楷體" w:hAnsi="標楷體"/>
        </w:rPr>
      </w:pPr>
      <w:r w:rsidRPr="00652390">
        <w:rPr>
          <w:rFonts w:ascii="標楷體" w:eastAsia="標楷體" w:hAnsi="標楷體"/>
          <w:spacing w:val="-2"/>
        </w:rPr>
        <w:t>宜蘭縣大湖國民小學彈性課程~【校慶活動~</w:t>
      </w:r>
      <w:r>
        <w:rPr>
          <w:rFonts w:ascii="標楷體" w:eastAsia="標楷體" w:hAnsi="標楷體"/>
          <w:spacing w:val="-2"/>
        </w:rPr>
        <w:t>大湖六九</w:t>
      </w:r>
      <w:r w:rsidRPr="00652390">
        <w:rPr>
          <w:rFonts w:ascii="標楷體" w:eastAsia="標楷體" w:hAnsi="標楷體"/>
          <w:spacing w:val="-2"/>
        </w:rPr>
        <w:t>】素養導向學習活動</w:t>
      </w:r>
      <w:r w:rsidRPr="00652390">
        <w:rPr>
          <w:rFonts w:ascii="標楷體" w:eastAsia="標楷體" w:hAnsi="標楷體"/>
          <w:spacing w:val="-6"/>
        </w:rPr>
        <w:t>設計</w:t>
      </w:r>
    </w:p>
    <w:p w14:paraId="3A533429" w14:textId="77777777" w:rsidR="002D4A11" w:rsidRPr="00652390" w:rsidRDefault="002D4A11" w:rsidP="002D4A11">
      <w:pPr>
        <w:pStyle w:val="ae"/>
        <w:spacing w:before="149"/>
        <w:ind w:right="11"/>
        <w:jc w:val="center"/>
        <w:rPr>
          <w:rFonts w:ascii="標楷體" w:eastAsia="標楷體" w:hAnsi="標楷體"/>
        </w:rPr>
      </w:pPr>
      <w:r w:rsidRPr="00652390">
        <w:rPr>
          <w:rFonts w:ascii="標楷體" w:eastAsia="標楷體" w:hAnsi="標楷體"/>
          <w:spacing w:val="-2"/>
        </w:rPr>
        <w:t>四年級上學期</w:t>
      </w:r>
    </w:p>
    <w:p w14:paraId="2504DE2A" w14:textId="77777777" w:rsidR="002D4A11" w:rsidRPr="00652390" w:rsidRDefault="002D4A11" w:rsidP="002D4A11">
      <w:pPr>
        <w:pStyle w:val="ae"/>
        <w:rPr>
          <w:rFonts w:ascii="標楷體" w:eastAsia="標楷體" w:hAnsi="標楷體"/>
          <w:sz w:val="12"/>
        </w:rPr>
      </w:pPr>
    </w:p>
    <w:tbl>
      <w:tblPr>
        <w:tblStyle w:val="TableNormal"/>
        <w:tblW w:w="0" w:type="auto"/>
        <w:tblInd w:w="3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1174"/>
        <w:gridCol w:w="2718"/>
        <w:gridCol w:w="1688"/>
        <w:gridCol w:w="1107"/>
        <w:gridCol w:w="310"/>
        <w:gridCol w:w="696"/>
        <w:gridCol w:w="1520"/>
      </w:tblGrid>
      <w:tr w:rsidR="002D4A11" w:rsidRPr="00652390" w14:paraId="7C929684" w14:textId="77777777" w:rsidTr="003579FD">
        <w:trPr>
          <w:trHeight w:val="721"/>
        </w:trPr>
        <w:tc>
          <w:tcPr>
            <w:tcW w:w="2144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CBBFDC" w14:textId="77777777" w:rsidR="002D4A11" w:rsidRPr="00652390" w:rsidRDefault="002D4A11" w:rsidP="003579FD">
            <w:pPr>
              <w:pStyle w:val="TableParagraph"/>
              <w:spacing w:before="361"/>
              <w:ind w:left="58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課程名稱</w:t>
            </w:r>
          </w:p>
        </w:tc>
        <w:tc>
          <w:tcPr>
            <w:tcW w:w="2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2328" w14:textId="77777777" w:rsidR="002D4A11" w:rsidRPr="00652390" w:rsidRDefault="002D4A11" w:rsidP="003579FD">
            <w:pPr>
              <w:pStyle w:val="TableParagraph"/>
              <w:spacing w:before="73"/>
              <w:ind w:left="11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3"/>
                <w:sz w:val="24"/>
              </w:rPr>
              <w:t>大湖六九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D6CE7" w14:textId="77777777" w:rsidR="002D4A11" w:rsidRPr="00652390" w:rsidRDefault="002D4A11" w:rsidP="003579FD">
            <w:pPr>
              <w:pStyle w:val="TableParagraph"/>
              <w:spacing w:before="177"/>
              <w:ind w:left="20" w:right="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設計者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BCAD" w14:textId="77777777" w:rsidR="002D4A11" w:rsidRPr="00652390" w:rsidRDefault="002D4A11" w:rsidP="003579FD">
            <w:pPr>
              <w:pStyle w:val="TableParagraph"/>
              <w:spacing w:before="7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陳文傑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CDFBC2" w14:textId="77777777" w:rsidR="002D4A11" w:rsidRPr="00652390" w:rsidRDefault="002D4A11" w:rsidP="003579FD">
            <w:pPr>
              <w:pStyle w:val="TableParagraph"/>
              <w:spacing w:line="360" w:lineRule="exact"/>
              <w:ind w:left="116" w:right="159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協同設</w:t>
            </w: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計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</w:tcPr>
          <w:p w14:paraId="09402330" w14:textId="77777777" w:rsidR="002D4A11" w:rsidRPr="00652390" w:rsidRDefault="002D4A11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D4A11" w:rsidRPr="00652390" w14:paraId="6877F3C7" w14:textId="77777777" w:rsidTr="003579FD">
        <w:trPr>
          <w:trHeight w:val="359"/>
        </w:trPr>
        <w:tc>
          <w:tcPr>
            <w:tcW w:w="214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A53AFE" w14:textId="77777777" w:rsidR="002D4A11" w:rsidRPr="00652390" w:rsidRDefault="002D4A11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F19F" w14:textId="77777777" w:rsidR="002D4A11" w:rsidRPr="00652390" w:rsidRDefault="002D4A11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464850" w14:textId="77777777" w:rsidR="002D4A11" w:rsidRPr="00652390" w:rsidRDefault="002D4A11" w:rsidP="003579FD">
            <w:pPr>
              <w:pStyle w:val="TableParagraph"/>
              <w:spacing w:line="340" w:lineRule="exact"/>
              <w:ind w:left="2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學校參與教師</w:t>
            </w:r>
          </w:p>
        </w:tc>
        <w:tc>
          <w:tcPr>
            <w:tcW w:w="3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0FFF4" w14:textId="77777777" w:rsidR="002D4A11" w:rsidRPr="00652390" w:rsidRDefault="002D4A11" w:rsidP="003579FD">
            <w:pPr>
              <w:pStyle w:val="TableParagraph"/>
              <w:spacing w:before="71" w:line="268" w:lineRule="exact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林雪如</w:t>
            </w:r>
          </w:p>
        </w:tc>
      </w:tr>
      <w:tr w:rsidR="002D4A11" w:rsidRPr="00652390" w14:paraId="0699D448" w14:textId="77777777" w:rsidTr="003579FD">
        <w:trPr>
          <w:trHeight w:val="359"/>
        </w:trPr>
        <w:tc>
          <w:tcPr>
            <w:tcW w:w="2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D005B6" w14:textId="77777777" w:rsidR="002D4A11" w:rsidRPr="00652390" w:rsidRDefault="002D4A11" w:rsidP="003579FD">
            <w:pPr>
              <w:pStyle w:val="TableParagraph"/>
              <w:spacing w:line="340" w:lineRule="exact"/>
              <w:ind w:left="58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實施年級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10F4" w14:textId="77777777" w:rsidR="002D4A11" w:rsidRPr="00652390" w:rsidRDefault="002D4A11" w:rsidP="003579FD">
            <w:pPr>
              <w:pStyle w:val="TableParagraph"/>
              <w:spacing w:before="71" w:line="268" w:lineRule="exact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四年級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2F2175" w14:textId="77777777" w:rsidR="002D4A11" w:rsidRPr="00652390" w:rsidRDefault="002D4A11" w:rsidP="003579FD">
            <w:pPr>
              <w:pStyle w:val="TableParagraph"/>
              <w:spacing w:line="340" w:lineRule="exact"/>
              <w:ind w:left="20" w:right="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總節數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3D8D" w14:textId="77777777" w:rsidR="002D4A11" w:rsidRPr="00652390" w:rsidRDefault="002D4A11" w:rsidP="003579FD">
            <w:pPr>
              <w:pStyle w:val="TableParagraph"/>
              <w:spacing w:before="6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8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D1EF8" w14:textId="77777777" w:rsidR="002D4A11" w:rsidRPr="00652390" w:rsidRDefault="002D4A11" w:rsidP="003579FD">
            <w:pPr>
              <w:pStyle w:val="TableParagraph"/>
              <w:spacing w:before="63" w:line="276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共 </w:t>
            </w:r>
            <w:r w:rsidRPr="00652390">
              <w:rPr>
                <w:rFonts w:ascii="標楷體" w:eastAsia="標楷體" w:hAnsi="標楷體"/>
                <w:sz w:val="24"/>
              </w:rPr>
              <w:t>8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節，320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分鐘</w:t>
            </w:r>
          </w:p>
        </w:tc>
      </w:tr>
      <w:tr w:rsidR="002D4A11" w:rsidRPr="00652390" w14:paraId="12E8522F" w14:textId="77777777" w:rsidTr="003579FD">
        <w:trPr>
          <w:trHeight w:val="719"/>
        </w:trPr>
        <w:tc>
          <w:tcPr>
            <w:tcW w:w="2144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56718CDF" w14:textId="77777777" w:rsidR="002D4A11" w:rsidRPr="00652390" w:rsidRDefault="002D4A11" w:rsidP="003579FD">
            <w:pPr>
              <w:pStyle w:val="TableParagraph"/>
              <w:spacing w:before="175"/>
              <w:ind w:left="58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課程類型</w:t>
            </w:r>
          </w:p>
        </w:tc>
        <w:tc>
          <w:tcPr>
            <w:tcW w:w="8039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5D362220" w14:textId="77777777" w:rsidR="002D4A11" w:rsidRPr="00652390" w:rsidRDefault="002D4A11" w:rsidP="003579FD">
            <w:pPr>
              <w:pStyle w:val="TableParagraph"/>
              <w:spacing w:before="29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□統整性主題/專題/</w:t>
            </w:r>
            <w:r w:rsidRPr="00652390">
              <w:rPr>
                <w:rFonts w:ascii="標楷體" w:eastAsia="標楷體" w:hAnsi="標楷體"/>
                <w:spacing w:val="10"/>
                <w:sz w:val="24"/>
              </w:rPr>
              <w:t xml:space="preserve">議題探究課程 </w:t>
            </w:r>
            <w:r w:rsidRPr="00652390">
              <w:rPr>
                <w:rFonts w:ascii="標楷體" w:eastAsia="標楷體" w:hAnsi="標楷體"/>
                <w:sz w:val="24"/>
              </w:rPr>
              <w:t>□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社團活動與技藝課程</w:t>
            </w:r>
          </w:p>
          <w:p w14:paraId="00C7FAAC" w14:textId="77777777" w:rsidR="002D4A11" w:rsidRPr="00652390" w:rsidRDefault="002D4A11" w:rsidP="003579FD">
            <w:pPr>
              <w:pStyle w:val="TableParagraph"/>
              <w:tabs>
                <w:tab w:val="left" w:pos="3089"/>
              </w:tabs>
              <w:spacing w:before="5" w:line="311" w:lineRule="exact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□特殊需求領域課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  <w:r w:rsidRPr="00652390">
              <w:rPr>
                <w:rFonts w:ascii="標楷體" w:eastAsia="標楷體" w:hAnsi="標楷體"/>
                <w:sz w:val="24"/>
              </w:rPr>
              <w:tab/>
              <w:t>■其他類課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</w:p>
        </w:tc>
      </w:tr>
      <w:tr w:rsidR="002D4A11" w:rsidRPr="00652390" w14:paraId="6748246B" w14:textId="77777777" w:rsidTr="003579FD">
        <w:trPr>
          <w:trHeight w:val="390"/>
        </w:trPr>
        <w:tc>
          <w:tcPr>
            <w:tcW w:w="2144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A5834E" w14:textId="77777777" w:rsidR="002D4A11" w:rsidRPr="00652390" w:rsidRDefault="002D4A11" w:rsidP="003579FD">
            <w:pPr>
              <w:pStyle w:val="TableParagraph"/>
              <w:spacing w:before="11" w:line="359" w:lineRule="exact"/>
              <w:ind w:left="58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課程目標</w:t>
            </w:r>
          </w:p>
        </w:tc>
        <w:tc>
          <w:tcPr>
            <w:tcW w:w="803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69AB2F72" w14:textId="77777777" w:rsidR="002D4A11" w:rsidRPr="00652390" w:rsidRDefault="002D4A11" w:rsidP="003579FD">
            <w:pPr>
              <w:pStyle w:val="TableParagraph"/>
              <w:spacing w:before="88" w:line="283" w:lineRule="exact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能完成大湖國小</w:t>
            </w:r>
            <w:r>
              <w:rPr>
                <w:rFonts w:ascii="標楷體" w:eastAsia="標楷體" w:hAnsi="標楷體"/>
                <w:spacing w:val="-1"/>
                <w:sz w:val="24"/>
              </w:rPr>
              <w:t>六九週年校慶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班上相關活動</w:t>
            </w:r>
          </w:p>
        </w:tc>
      </w:tr>
      <w:tr w:rsidR="002D4A11" w:rsidRPr="00652390" w14:paraId="5C02F484" w14:textId="77777777" w:rsidTr="003579FD">
        <w:trPr>
          <w:trHeight w:val="1658"/>
        </w:trPr>
        <w:tc>
          <w:tcPr>
            <w:tcW w:w="2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AA0E50" w14:textId="77777777" w:rsidR="002D4A11" w:rsidRPr="00652390" w:rsidRDefault="002D4A11" w:rsidP="003579FD">
            <w:pPr>
              <w:pStyle w:val="TableParagraph"/>
              <w:spacing w:before="230"/>
              <w:rPr>
                <w:rFonts w:ascii="標楷體" w:eastAsia="標楷體" w:hAnsi="標楷體"/>
                <w:b/>
                <w:sz w:val="24"/>
              </w:rPr>
            </w:pPr>
          </w:p>
          <w:p w14:paraId="77F3ED0C" w14:textId="77777777" w:rsidR="002D4A11" w:rsidRPr="00652390" w:rsidRDefault="002D4A11" w:rsidP="003579FD">
            <w:pPr>
              <w:pStyle w:val="TableParagraph"/>
              <w:ind w:left="58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核心素養</w:t>
            </w:r>
          </w:p>
        </w:tc>
        <w:tc>
          <w:tcPr>
            <w:tcW w:w="8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9EB54" w14:textId="77777777" w:rsidR="002D4A11" w:rsidRPr="00652390" w:rsidRDefault="002D4A11" w:rsidP="003579FD">
            <w:pPr>
              <w:pStyle w:val="TableParagraph"/>
              <w:spacing w:before="11" w:line="242" w:lineRule="auto"/>
              <w:ind w:left="114" w:right="7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健體-E-C2 具備同理他人感受，在體育活動和健康生活中樂於與人互動、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公平競爭，並與團隊成員合作，促進身心健康</w:t>
            </w:r>
          </w:p>
          <w:p w14:paraId="3A25ED07" w14:textId="77777777" w:rsidR="002D4A11" w:rsidRPr="00652390" w:rsidRDefault="002D4A11" w:rsidP="003579FD">
            <w:pPr>
              <w:pStyle w:val="TableParagraph"/>
              <w:spacing w:before="56" w:line="276" w:lineRule="auto"/>
              <w:ind w:left="114" w:right="7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綜-E-C2 理解他人感受，樂於與人互動，學習尊重他人，增進人際關係，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與團隊成員合作達成團體目標。</w:t>
            </w:r>
          </w:p>
        </w:tc>
      </w:tr>
      <w:tr w:rsidR="002D4A11" w:rsidRPr="00652390" w14:paraId="7FAD3F33" w14:textId="77777777" w:rsidTr="003579FD">
        <w:trPr>
          <w:trHeight w:val="729"/>
        </w:trPr>
        <w:tc>
          <w:tcPr>
            <w:tcW w:w="9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6B5706" w14:textId="77777777" w:rsidR="002D4A11" w:rsidRPr="00652390" w:rsidRDefault="002D4A11" w:rsidP="003579FD">
            <w:pPr>
              <w:pStyle w:val="TableParagraph"/>
              <w:spacing w:before="414" w:line="208" w:lineRule="auto"/>
              <w:ind w:left="242" w:right="22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重點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48F670AC" w14:textId="77777777" w:rsidR="002D4A11" w:rsidRPr="00652390" w:rsidRDefault="002D4A11" w:rsidP="003579FD">
            <w:pPr>
              <w:pStyle w:val="TableParagraph"/>
              <w:spacing w:line="360" w:lineRule="exact"/>
              <w:ind w:left="352" w:right="331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表現</w:t>
            </w:r>
          </w:p>
        </w:tc>
        <w:tc>
          <w:tcPr>
            <w:tcW w:w="803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14D5B1D" w14:textId="77777777" w:rsidR="002D4A11" w:rsidRPr="00652390" w:rsidRDefault="002D4A11" w:rsidP="003579FD">
            <w:pPr>
              <w:pStyle w:val="TableParagraph"/>
              <w:spacing w:before="63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2c-II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 xml:space="preserve"> -</w:t>
            </w:r>
            <w:r w:rsidRPr="00652390">
              <w:rPr>
                <w:rFonts w:ascii="標楷體" w:eastAsia="標楷體" w:hAnsi="標楷體"/>
                <w:sz w:val="24"/>
              </w:rPr>
              <w:t>2</w:t>
            </w:r>
            <w:r w:rsidRPr="00652390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表現增進團隊合作、友善的互動行為。</w:t>
            </w:r>
          </w:p>
        </w:tc>
      </w:tr>
      <w:tr w:rsidR="002D4A11" w:rsidRPr="00652390" w14:paraId="1C225244" w14:textId="77777777" w:rsidTr="003579FD">
        <w:trPr>
          <w:trHeight w:val="746"/>
        </w:trPr>
        <w:tc>
          <w:tcPr>
            <w:tcW w:w="9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5E754C" w14:textId="77777777" w:rsidR="002D4A11" w:rsidRPr="00652390" w:rsidRDefault="002D4A11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26C6C27F" w14:textId="77777777" w:rsidR="002D4A11" w:rsidRPr="00652390" w:rsidRDefault="002D4A11" w:rsidP="003579FD">
            <w:pPr>
              <w:pStyle w:val="TableParagraph"/>
              <w:spacing w:before="6" w:line="360" w:lineRule="exact"/>
              <w:ind w:left="352" w:right="331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內容</w:t>
            </w:r>
          </w:p>
        </w:tc>
        <w:tc>
          <w:tcPr>
            <w:tcW w:w="803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2204C77" w14:textId="77777777" w:rsidR="002D4A11" w:rsidRPr="00652390" w:rsidRDefault="002D4A11" w:rsidP="003579FD">
            <w:pPr>
              <w:pStyle w:val="TableParagraph"/>
              <w:spacing w:before="11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Cb-Ⅱ-2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 xml:space="preserve"> 學校運動賽會</w:t>
            </w:r>
          </w:p>
        </w:tc>
      </w:tr>
      <w:tr w:rsidR="002D4A11" w:rsidRPr="00652390" w14:paraId="7C1B79C2" w14:textId="77777777" w:rsidTr="003579FD">
        <w:trPr>
          <w:trHeight w:val="719"/>
        </w:trPr>
        <w:tc>
          <w:tcPr>
            <w:tcW w:w="2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BAB6CB" w14:textId="77777777" w:rsidR="002D4A11" w:rsidRPr="00652390" w:rsidRDefault="002D4A11" w:rsidP="003579FD">
            <w:pPr>
              <w:pStyle w:val="TableParagraph"/>
              <w:spacing w:before="175"/>
              <w:ind w:left="58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學習目標</w:t>
            </w:r>
          </w:p>
        </w:tc>
        <w:tc>
          <w:tcPr>
            <w:tcW w:w="8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37D82" w14:textId="77777777" w:rsidR="002D4A11" w:rsidRPr="00652390" w:rsidRDefault="002D4A11" w:rsidP="003579FD">
            <w:pPr>
              <w:pStyle w:val="TableParagraph"/>
              <w:spacing w:before="71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能藉由全班討論，決定班上在校慶要辦理園遊會項目</w:t>
            </w:r>
          </w:p>
          <w:p w14:paraId="21F2D67F" w14:textId="77777777" w:rsidR="002D4A11" w:rsidRPr="00652390" w:rsidRDefault="002D4A11" w:rsidP="003579FD">
            <w:pPr>
              <w:pStyle w:val="TableParagraph"/>
              <w:spacing w:before="48" w:line="268" w:lineRule="exact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2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能在老師帶領之下，圓滿達成任務</w:t>
            </w:r>
          </w:p>
        </w:tc>
      </w:tr>
      <w:tr w:rsidR="002D4A11" w:rsidRPr="00652390" w14:paraId="58B8E412" w14:textId="77777777" w:rsidTr="003579FD">
        <w:trPr>
          <w:trHeight w:val="719"/>
        </w:trPr>
        <w:tc>
          <w:tcPr>
            <w:tcW w:w="2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1B0D73" w14:textId="77777777" w:rsidR="002D4A11" w:rsidRPr="00652390" w:rsidRDefault="002D4A11" w:rsidP="003579FD">
            <w:pPr>
              <w:pStyle w:val="TableParagraph"/>
              <w:spacing w:line="360" w:lineRule="exact"/>
              <w:ind w:left="467" w:right="418" w:hanging="34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與其他領域/科目的連結</w:t>
            </w:r>
          </w:p>
        </w:tc>
        <w:tc>
          <w:tcPr>
            <w:tcW w:w="8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FC5ED" w14:textId="77777777" w:rsidR="002D4A11" w:rsidRPr="00652390" w:rsidRDefault="002D4A11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D4A11" w:rsidRPr="00652390" w14:paraId="5E0BF8E3" w14:textId="77777777" w:rsidTr="003579FD">
        <w:trPr>
          <w:trHeight w:val="359"/>
        </w:trPr>
        <w:tc>
          <w:tcPr>
            <w:tcW w:w="2144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4812719D" w14:textId="77777777" w:rsidR="002D4A11" w:rsidRPr="00652390" w:rsidRDefault="002D4A11" w:rsidP="003579FD">
            <w:pPr>
              <w:pStyle w:val="TableParagraph"/>
              <w:spacing w:line="339" w:lineRule="exact"/>
              <w:ind w:left="58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教材來源</w:t>
            </w:r>
          </w:p>
        </w:tc>
        <w:tc>
          <w:tcPr>
            <w:tcW w:w="8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069D5D2B" w14:textId="77777777" w:rsidR="002D4A11" w:rsidRPr="00652390" w:rsidRDefault="002D4A11" w:rsidP="003579FD">
            <w:pPr>
              <w:pStyle w:val="TableParagraph"/>
              <w:spacing w:before="71" w:line="268" w:lineRule="exact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自編</w:t>
            </w:r>
          </w:p>
        </w:tc>
      </w:tr>
      <w:tr w:rsidR="002D4A11" w:rsidRPr="00652390" w14:paraId="43F48749" w14:textId="77777777" w:rsidTr="003579FD">
        <w:trPr>
          <w:trHeight w:val="359"/>
        </w:trPr>
        <w:tc>
          <w:tcPr>
            <w:tcW w:w="2144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0C57F422" w14:textId="77777777" w:rsidR="002D4A11" w:rsidRPr="00652390" w:rsidRDefault="002D4A11" w:rsidP="003579FD">
            <w:pPr>
              <w:pStyle w:val="TableParagraph"/>
              <w:spacing w:line="339" w:lineRule="exact"/>
              <w:ind w:left="58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參考資料</w:t>
            </w:r>
          </w:p>
        </w:tc>
        <w:tc>
          <w:tcPr>
            <w:tcW w:w="8039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253D83C3" w14:textId="77777777" w:rsidR="002D4A11" w:rsidRPr="00652390" w:rsidRDefault="002D4A11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D4A11" w:rsidRPr="00652390" w14:paraId="18C560AE" w14:textId="77777777" w:rsidTr="003579FD">
        <w:trPr>
          <w:trHeight w:val="361"/>
        </w:trPr>
        <w:tc>
          <w:tcPr>
            <w:tcW w:w="10183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16F6E53F" w14:textId="77777777" w:rsidR="002D4A11" w:rsidRPr="00652390" w:rsidRDefault="002D4A11" w:rsidP="003579FD">
            <w:pPr>
              <w:pStyle w:val="TableParagraph"/>
              <w:spacing w:line="342" w:lineRule="exact"/>
              <w:ind w:left="25" w:right="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學習活動設計</w:t>
            </w:r>
          </w:p>
        </w:tc>
      </w:tr>
      <w:tr w:rsidR="002D4A11" w:rsidRPr="00652390" w14:paraId="2136E06D" w14:textId="77777777" w:rsidTr="003579FD">
        <w:trPr>
          <w:trHeight w:val="719"/>
        </w:trPr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1AAEED" w14:textId="77777777" w:rsidR="002D4A11" w:rsidRPr="00652390" w:rsidRDefault="002D4A11" w:rsidP="003579FD">
            <w:pPr>
              <w:pStyle w:val="TableParagraph"/>
              <w:spacing w:before="175"/>
              <w:ind w:left="1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節次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B5B163" w14:textId="77777777" w:rsidR="002D4A11" w:rsidRPr="00652390" w:rsidRDefault="002D4A11" w:rsidP="003579FD">
            <w:pPr>
              <w:pStyle w:val="TableParagraph"/>
              <w:spacing w:before="175"/>
              <w:ind w:left="35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主題</w:t>
            </w:r>
          </w:p>
        </w:tc>
        <w:tc>
          <w:tcPr>
            <w:tcW w:w="5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62DD09" w14:textId="77777777" w:rsidR="002D4A11" w:rsidRPr="00652390" w:rsidRDefault="002D4A11" w:rsidP="003579FD">
            <w:pPr>
              <w:pStyle w:val="TableParagraph"/>
              <w:spacing w:before="175"/>
              <w:ind w:left="25" w:right="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學習活動內容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C67358" w14:textId="77777777" w:rsidR="002D4A11" w:rsidRPr="00652390" w:rsidRDefault="002D4A11" w:rsidP="003579FD">
            <w:pPr>
              <w:pStyle w:val="TableParagraph"/>
              <w:spacing w:line="382" w:lineRule="exact"/>
              <w:ind w:left="233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節</w:t>
            </w:r>
          </w:p>
          <w:p w14:paraId="0D43BEFA" w14:textId="77777777" w:rsidR="002D4A11" w:rsidRPr="00652390" w:rsidRDefault="002D4A11" w:rsidP="003579FD">
            <w:pPr>
              <w:pStyle w:val="TableParagraph"/>
              <w:spacing w:line="317" w:lineRule="exact"/>
              <w:ind w:left="233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數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B0245A6" w14:textId="77777777" w:rsidR="002D4A11" w:rsidRPr="00652390" w:rsidRDefault="002D4A11" w:rsidP="003579FD">
            <w:pPr>
              <w:pStyle w:val="TableParagraph"/>
              <w:spacing w:before="175"/>
              <w:ind w:left="30" w:right="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評量方式</w:t>
            </w:r>
          </w:p>
        </w:tc>
      </w:tr>
      <w:tr w:rsidR="002D4A11" w:rsidRPr="00652390" w14:paraId="6691E632" w14:textId="77777777" w:rsidTr="003579FD">
        <w:trPr>
          <w:trHeight w:val="3362"/>
        </w:trPr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7775" w14:textId="77777777" w:rsidR="002D4A11" w:rsidRPr="00652390" w:rsidRDefault="002D4A11" w:rsidP="003579FD">
            <w:pPr>
              <w:pStyle w:val="TableParagraph"/>
              <w:spacing w:before="64"/>
              <w:ind w:left="14" w:right="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B6BD" w14:textId="77777777" w:rsidR="002D4A11" w:rsidRPr="00652390" w:rsidRDefault="002D4A11" w:rsidP="003579FD">
            <w:pPr>
              <w:pStyle w:val="TableParagraph"/>
              <w:spacing w:before="72" w:line="276" w:lineRule="auto"/>
              <w:ind w:left="472" w:right="209" w:hanging="24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4"/>
                <w:sz w:val="24"/>
              </w:rPr>
              <w:t>大湖六九</w:t>
            </w:r>
          </w:p>
        </w:tc>
        <w:tc>
          <w:tcPr>
            <w:tcW w:w="5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7ECD" w14:textId="77777777" w:rsidR="002D4A11" w:rsidRPr="00652390" w:rsidRDefault="002D4A11" w:rsidP="003579FD">
            <w:pPr>
              <w:pStyle w:val="TableParagraph"/>
              <w:spacing w:before="280"/>
              <w:ind w:left="114" w:right="9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(一)老師先了解目前班上學生家之或自己家中有什麼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東</w:t>
            </w:r>
          </w:p>
          <w:p w14:paraId="16A747FB" w14:textId="77777777" w:rsidR="002D4A11" w:rsidRPr="00652390" w:rsidRDefault="002D4A11" w:rsidP="003579FD">
            <w:pPr>
              <w:pStyle w:val="TableParagraph"/>
              <w:ind w:left="114" w:right="8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西，可以當做園遊會理項目或學校有什麼設可以當做學生闖關活動用。</w:t>
            </w:r>
          </w:p>
          <w:p w14:paraId="2A8122EE" w14:textId="77777777" w:rsidR="002D4A11" w:rsidRPr="00652390" w:rsidRDefault="002D4A11" w:rsidP="003579FD">
            <w:pPr>
              <w:pStyle w:val="TableParagraph"/>
              <w:spacing w:line="312" w:lineRule="exact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引起動機</w:t>
            </w:r>
          </w:p>
          <w:p w14:paraId="3725C786" w14:textId="77777777" w:rsidR="002D4A11" w:rsidRPr="00652390" w:rsidRDefault="002D4A11" w:rsidP="003579FD">
            <w:pPr>
              <w:pStyle w:val="TableParagraph"/>
              <w:ind w:left="244" w:right="88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各位小朋友，學校六</w:t>
            </w:r>
            <w:r>
              <w:rPr>
                <w:rFonts w:ascii="標楷體" w:eastAsia="標楷體" w:hAnsi="標楷體"/>
                <w:sz w:val="24"/>
              </w:rPr>
              <w:t>九</w:t>
            </w:r>
            <w:r w:rsidRPr="00652390">
              <w:rPr>
                <w:rFonts w:ascii="標楷體" w:eastAsia="標楷體" w:hAnsi="標楷體"/>
                <w:sz w:val="24"/>
              </w:rPr>
              <w:t>校慶即將展開，本次校慶活動主要是園遊會，我們班要設立什麼攤位，需要大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家一起討論出來哦，</w:t>
            </w:r>
          </w:p>
          <w:p w14:paraId="3F6428F6" w14:textId="77777777" w:rsidR="002D4A11" w:rsidRPr="00652390" w:rsidRDefault="002D4A11" w:rsidP="003579FD">
            <w:pPr>
              <w:pStyle w:val="TableParagraph"/>
              <w:spacing w:before="271" w:line="288" w:lineRule="exact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(三)主要內容/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活動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3193" w14:textId="77777777" w:rsidR="002D4A11" w:rsidRPr="00652390" w:rsidRDefault="002D4A11" w:rsidP="003579FD">
            <w:pPr>
              <w:pStyle w:val="TableParagraph"/>
              <w:spacing w:before="3"/>
              <w:ind w:left="20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8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  <w:p w14:paraId="6A6E7D76" w14:textId="77777777" w:rsidR="002D4A11" w:rsidRPr="00652390" w:rsidRDefault="002D4A11" w:rsidP="003579FD">
            <w:pPr>
              <w:pStyle w:val="TableParagraph"/>
              <w:spacing w:before="1"/>
              <w:ind w:left="113" w:right="90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6"/>
                <w:sz w:val="24"/>
              </w:rPr>
              <w:t>（含事前及當天及事後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 xml:space="preserve">活 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動）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00664" w14:textId="77777777" w:rsidR="002D4A11" w:rsidRPr="00652390" w:rsidRDefault="002D4A11" w:rsidP="003579FD">
            <w:pPr>
              <w:pStyle w:val="TableParagraph"/>
              <w:spacing w:before="11"/>
              <w:ind w:left="30" w:right="3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</w:tbl>
    <w:p w14:paraId="0638EB07" w14:textId="77777777" w:rsidR="002D4A11" w:rsidRPr="00652390" w:rsidRDefault="002D4A11" w:rsidP="002D4A11">
      <w:pPr>
        <w:jc w:val="center"/>
        <w:rPr>
          <w:rFonts w:ascii="標楷體" w:eastAsia="標楷體" w:hAnsi="標楷體"/>
          <w:sz w:val="24"/>
        </w:rPr>
        <w:sectPr w:rsidR="002D4A11" w:rsidRPr="00652390" w:rsidSect="002D4A11">
          <w:pgSz w:w="11910" w:h="16840"/>
          <w:pgMar w:top="1360" w:right="1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1174"/>
        <w:gridCol w:w="5822"/>
        <w:gridCol w:w="696"/>
        <w:gridCol w:w="1520"/>
      </w:tblGrid>
      <w:tr w:rsidR="002D4A11" w:rsidRPr="00652390" w14:paraId="0E7FBC88" w14:textId="77777777" w:rsidTr="003579FD">
        <w:trPr>
          <w:trHeight w:val="3710"/>
        </w:trPr>
        <w:tc>
          <w:tcPr>
            <w:tcW w:w="970" w:type="dxa"/>
            <w:tcBorders>
              <w:left w:val="single" w:sz="12" w:space="0" w:color="000000"/>
            </w:tcBorders>
          </w:tcPr>
          <w:p w14:paraId="509D1D5F" w14:textId="77777777" w:rsidR="002D4A11" w:rsidRPr="00652390" w:rsidRDefault="002D4A11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74" w:type="dxa"/>
          </w:tcPr>
          <w:p w14:paraId="367C9756" w14:textId="77777777" w:rsidR="002D4A11" w:rsidRPr="00652390" w:rsidRDefault="002D4A11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822" w:type="dxa"/>
          </w:tcPr>
          <w:p w14:paraId="64C67F34" w14:textId="77777777" w:rsidR="002D4A11" w:rsidRPr="00652390" w:rsidRDefault="002D4A11" w:rsidP="002D4A11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  <w:tab w:val="left" w:pos="547"/>
              </w:tabs>
              <w:spacing w:before="3"/>
              <w:ind w:right="87" w:hanging="37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召開班會討論班上在園遊會要賣方或要辦理的闖關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活動</w:t>
            </w:r>
          </w:p>
          <w:p w14:paraId="2E0ADA3D" w14:textId="77777777" w:rsidR="002D4A11" w:rsidRPr="00652390" w:rsidRDefault="002D4A11" w:rsidP="002D4A11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  <w:tab w:val="left" w:pos="547"/>
              </w:tabs>
              <w:ind w:right="87" w:hanging="43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全班分組設計班上園遊會廣告，並張貼於學校顯眼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處</w:t>
            </w:r>
          </w:p>
          <w:p w14:paraId="716322A9" w14:textId="77777777" w:rsidR="002D4A11" w:rsidRPr="00652390" w:rsidRDefault="002D4A11" w:rsidP="002D4A11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line="309" w:lineRule="exact"/>
              <w:ind w:left="294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園遊會前一天先做攤位佈置</w:t>
            </w:r>
          </w:p>
          <w:p w14:paraId="033598B2" w14:textId="77777777" w:rsidR="002D4A11" w:rsidRPr="00652390" w:rsidRDefault="002D4A11" w:rsidP="002D4A11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line="313" w:lineRule="exact"/>
              <w:ind w:left="294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分配園遊會班上攤位時間輪值表</w:t>
            </w:r>
          </w:p>
          <w:p w14:paraId="3A2F9C56" w14:textId="77777777" w:rsidR="002D4A11" w:rsidRPr="00652390" w:rsidRDefault="002D4A11" w:rsidP="002D4A11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line="312" w:lineRule="exact"/>
              <w:ind w:left="294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7"/>
                <w:sz w:val="24"/>
              </w:rPr>
              <w:t>校慶進行園遊會活動 並招呼客人</w:t>
            </w:r>
          </w:p>
          <w:p w14:paraId="4F8D6782" w14:textId="77777777" w:rsidR="002D4A11" w:rsidRPr="00652390" w:rsidRDefault="002D4A11" w:rsidP="002D4A11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line="316" w:lineRule="exact"/>
              <w:ind w:left="294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園遊會結束收拾地</w:t>
            </w:r>
          </w:p>
          <w:p w14:paraId="7EC8D604" w14:textId="77777777" w:rsidR="002D4A11" w:rsidRPr="00652390" w:rsidRDefault="002D4A11" w:rsidP="003579FD">
            <w:pPr>
              <w:pStyle w:val="TableParagraph"/>
              <w:spacing w:before="261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總結活動</w:t>
            </w:r>
          </w:p>
          <w:p w14:paraId="79C757F4" w14:textId="77777777" w:rsidR="002D4A11" w:rsidRPr="00652390" w:rsidRDefault="002D4A11" w:rsidP="003579FD">
            <w:pPr>
              <w:pStyle w:val="TableParagraph"/>
              <w:spacing w:line="310" w:lineRule="atLeast"/>
              <w:ind w:left="114" w:right="8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全班討論此次園遊會感想，並提出學校六</w:t>
            </w:r>
            <w:r>
              <w:rPr>
                <w:rFonts w:ascii="標楷體" w:eastAsia="標楷體" w:hAnsi="標楷體"/>
                <w:spacing w:val="-2"/>
                <w:sz w:val="24"/>
              </w:rPr>
              <w:t>九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年校慶辦理什麼活動比較適當</w:t>
            </w:r>
          </w:p>
        </w:tc>
        <w:tc>
          <w:tcPr>
            <w:tcW w:w="696" w:type="dxa"/>
          </w:tcPr>
          <w:p w14:paraId="6F861942" w14:textId="77777777" w:rsidR="002D4A11" w:rsidRPr="00652390" w:rsidRDefault="002D4A11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0" w:type="dxa"/>
            <w:tcBorders>
              <w:right w:val="single" w:sz="12" w:space="0" w:color="000000"/>
            </w:tcBorders>
          </w:tcPr>
          <w:p w14:paraId="0683EF4B" w14:textId="77777777" w:rsidR="002D4A11" w:rsidRPr="00652390" w:rsidRDefault="002D4A11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55706E4B" w14:textId="77777777" w:rsidR="002D4A11" w:rsidRPr="00652390" w:rsidRDefault="002D4A11" w:rsidP="002D4A11">
      <w:pPr>
        <w:rPr>
          <w:rFonts w:ascii="標楷體" w:eastAsia="標楷體" w:hAnsi="標楷體"/>
          <w:sz w:val="24"/>
        </w:rPr>
        <w:sectPr w:rsidR="002D4A11" w:rsidRPr="00652390" w:rsidSect="002D4A11">
          <w:type w:val="continuous"/>
          <w:pgSz w:w="11910" w:h="16840"/>
          <w:pgMar w:top="1400" w:right="120" w:bottom="280" w:left="940" w:header="720" w:footer="720" w:gutter="0"/>
          <w:cols w:space="720"/>
        </w:sectPr>
      </w:pPr>
    </w:p>
    <w:p w14:paraId="3F7C6765" w14:textId="77777777" w:rsidR="001B13BD" w:rsidRPr="002D4A11" w:rsidRDefault="001B13BD"/>
    <w:sectPr w:rsidR="001B13BD" w:rsidRPr="002D4A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245AF"/>
    <w:multiLevelType w:val="hybridMultilevel"/>
    <w:tmpl w:val="2D264FD4"/>
    <w:lvl w:ilvl="0" w:tplc="E42E74B8">
      <w:start w:val="1"/>
      <w:numFmt w:val="decimal"/>
      <w:lvlText w:val="%1."/>
      <w:lvlJc w:val="left"/>
      <w:pPr>
        <w:ind w:left="54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5396FD84">
      <w:numFmt w:val="bullet"/>
      <w:lvlText w:val="•"/>
      <w:lvlJc w:val="left"/>
      <w:pPr>
        <w:ind w:left="1067" w:hanging="185"/>
      </w:pPr>
      <w:rPr>
        <w:rFonts w:hint="default"/>
        <w:lang w:val="en-US" w:eastAsia="zh-TW" w:bidi="ar-SA"/>
      </w:rPr>
    </w:lvl>
    <w:lvl w:ilvl="2" w:tplc="7786E62E">
      <w:numFmt w:val="bullet"/>
      <w:lvlText w:val="•"/>
      <w:lvlJc w:val="left"/>
      <w:pPr>
        <w:ind w:left="1594" w:hanging="185"/>
      </w:pPr>
      <w:rPr>
        <w:rFonts w:hint="default"/>
        <w:lang w:val="en-US" w:eastAsia="zh-TW" w:bidi="ar-SA"/>
      </w:rPr>
    </w:lvl>
    <w:lvl w:ilvl="3" w:tplc="0F8CDD26">
      <w:numFmt w:val="bullet"/>
      <w:lvlText w:val="•"/>
      <w:lvlJc w:val="left"/>
      <w:pPr>
        <w:ind w:left="2121" w:hanging="185"/>
      </w:pPr>
      <w:rPr>
        <w:rFonts w:hint="default"/>
        <w:lang w:val="en-US" w:eastAsia="zh-TW" w:bidi="ar-SA"/>
      </w:rPr>
    </w:lvl>
    <w:lvl w:ilvl="4" w:tplc="ACAE3BAA">
      <w:numFmt w:val="bullet"/>
      <w:lvlText w:val="•"/>
      <w:lvlJc w:val="left"/>
      <w:pPr>
        <w:ind w:left="2648" w:hanging="185"/>
      </w:pPr>
      <w:rPr>
        <w:rFonts w:hint="default"/>
        <w:lang w:val="en-US" w:eastAsia="zh-TW" w:bidi="ar-SA"/>
      </w:rPr>
    </w:lvl>
    <w:lvl w:ilvl="5" w:tplc="4F5CF900">
      <w:numFmt w:val="bullet"/>
      <w:lvlText w:val="•"/>
      <w:lvlJc w:val="left"/>
      <w:pPr>
        <w:ind w:left="3176" w:hanging="185"/>
      </w:pPr>
      <w:rPr>
        <w:rFonts w:hint="default"/>
        <w:lang w:val="en-US" w:eastAsia="zh-TW" w:bidi="ar-SA"/>
      </w:rPr>
    </w:lvl>
    <w:lvl w:ilvl="6" w:tplc="0520035C">
      <w:numFmt w:val="bullet"/>
      <w:lvlText w:val="•"/>
      <w:lvlJc w:val="left"/>
      <w:pPr>
        <w:ind w:left="3703" w:hanging="185"/>
      </w:pPr>
      <w:rPr>
        <w:rFonts w:hint="default"/>
        <w:lang w:val="en-US" w:eastAsia="zh-TW" w:bidi="ar-SA"/>
      </w:rPr>
    </w:lvl>
    <w:lvl w:ilvl="7" w:tplc="500A124E">
      <w:numFmt w:val="bullet"/>
      <w:lvlText w:val="•"/>
      <w:lvlJc w:val="left"/>
      <w:pPr>
        <w:ind w:left="4230" w:hanging="185"/>
      </w:pPr>
      <w:rPr>
        <w:rFonts w:hint="default"/>
        <w:lang w:val="en-US" w:eastAsia="zh-TW" w:bidi="ar-SA"/>
      </w:rPr>
    </w:lvl>
    <w:lvl w:ilvl="8" w:tplc="AFEEB894">
      <w:numFmt w:val="bullet"/>
      <w:lvlText w:val="•"/>
      <w:lvlJc w:val="left"/>
      <w:pPr>
        <w:ind w:left="4757" w:hanging="185"/>
      </w:pPr>
      <w:rPr>
        <w:rFonts w:hint="default"/>
        <w:lang w:val="en-US" w:eastAsia="zh-TW" w:bidi="ar-SA"/>
      </w:rPr>
    </w:lvl>
  </w:abstractNum>
  <w:num w:numId="1" w16cid:durableId="118483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11"/>
    <w:rsid w:val="000A51EE"/>
    <w:rsid w:val="001555E0"/>
    <w:rsid w:val="001B13BD"/>
    <w:rsid w:val="002D4A11"/>
    <w:rsid w:val="00455CED"/>
    <w:rsid w:val="00543CA5"/>
    <w:rsid w:val="005B10E5"/>
    <w:rsid w:val="00787042"/>
    <w:rsid w:val="008A54B3"/>
    <w:rsid w:val="00B74414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C8542"/>
  <w15:chartTrackingRefBased/>
  <w15:docId w15:val="{84FF0C59-F363-4AAE-9101-6C10F503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A11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D4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A11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A11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A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A11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A11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A11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A11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D4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D4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D4A11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D4A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D4A11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D4A1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D4A1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D4A1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D4A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4A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D4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D4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D4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D4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A1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D4A1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2D4A11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2D4A11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4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2025-11-03T13:27:00Z</dcterms:created>
  <dcterms:modified xsi:type="dcterms:W3CDTF">2025-11-03T13:28:00Z</dcterms:modified>
</cp:coreProperties>
</file>