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7FA9" w14:textId="77777777" w:rsidR="00CD3B50" w:rsidRPr="00652390" w:rsidRDefault="00CD3B50" w:rsidP="00CD3B50">
      <w:pPr>
        <w:pStyle w:val="ae"/>
        <w:spacing w:line="304" w:lineRule="auto"/>
        <w:ind w:left="4573" w:right="1290" w:hanging="3296"/>
        <w:rPr>
          <w:rFonts w:ascii="標楷體" w:eastAsia="標楷體" w:hAnsi="標楷體"/>
        </w:rPr>
      </w:pPr>
      <w:r w:rsidRPr="00652390">
        <w:rPr>
          <w:rFonts w:ascii="標楷體" w:eastAsia="標楷體" w:hAnsi="標楷體"/>
          <w:spacing w:val="-2"/>
        </w:rPr>
        <w:t>宜蘭縣大湖國民小學彈性課程~【環境教育】素養導向學習活動設計四年級下學期</w:t>
      </w: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56"/>
        <w:gridCol w:w="3877"/>
        <w:gridCol w:w="2610"/>
        <w:gridCol w:w="1895"/>
        <w:gridCol w:w="843"/>
        <w:gridCol w:w="457"/>
      </w:tblGrid>
      <w:tr w:rsidR="00CD3B50" w:rsidRPr="00652390" w14:paraId="688C4B50" w14:textId="77777777" w:rsidTr="003579FD">
        <w:trPr>
          <w:trHeight w:val="721"/>
        </w:trPr>
        <w:tc>
          <w:tcPr>
            <w:tcW w:w="915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2837A8" w14:textId="77777777" w:rsidR="00CD3B50" w:rsidRPr="00652390" w:rsidRDefault="00CD3B50" w:rsidP="003579FD">
            <w:pPr>
              <w:pStyle w:val="TableParagraph"/>
              <w:spacing w:before="219" w:line="208" w:lineRule="auto"/>
              <w:ind w:left="215" w:right="19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課程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名稱</w:t>
            </w:r>
          </w:p>
        </w:tc>
        <w:tc>
          <w:tcPr>
            <w:tcW w:w="38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09E4" w14:textId="77777777" w:rsidR="00CD3B50" w:rsidRPr="00652390" w:rsidRDefault="00CD3B50" w:rsidP="003579FD">
            <w:pPr>
              <w:pStyle w:val="TableParagraph"/>
              <w:spacing w:before="65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認識生命的泉源-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水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442BD9" w14:textId="77777777" w:rsidR="00CD3B50" w:rsidRPr="00652390" w:rsidRDefault="00CD3B50" w:rsidP="003579FD">
            <w:pPr>
              <w:pStyle w:val="TableParagraph"/>
              <w:spacing w:before="177"/>
              <w:ind w:left="26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設計者</w:t>
            </w:r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EA43" w14:textId="77777777" w:rsidR="00CD3B50" w:rsidRPr="00652390" w:rsidRDefault="00CD3B50" w:rsidP="003579FD">
            <w:pPr>
              <w:pStyle w:val="TableParagraph"/>
              <w:spacing w:before="7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陳文傑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F202A8" w14:textId="77777777" w:rsidR="00CD3B50" w:rsidRPr="00652390" w:rsidRDefault="00CD3B50" w:rsidP="003579FD">
            <w:pPr>
              <w:pStyle w:val="TableParagraph"/>
              <w:spacing w:line="360" w:lineRule="exact"/>
              <w:ind w:left="115" w:right="23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協同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設計</w:t>
            </w: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</w:tcPr>
          <w:p w14:paraId="465C9350" w14:textId="77777777" w:rsidR="00CD3B50" w:rsidRPr="00652390" w:rsidRDefault="00CD3B50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3B50" w:rsidRPr="00652390" w14:paraId="7E29B01C" w14:textId="77777777" w:rsidTr="003579FD">
        <w:trPr>
          <w:trHeight w:val="359"/>
        </w:trPr>
        <w:tc>
          <w:tcPr>
            <w:tcW w:w="915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322170" w14:textId="77777777" w:rsidR="00CD3B50" w:rsidRPr="00652390" w:rsidRDefault="00CD3B50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BCAC" w14:textId="77777777" w:rsidR="00CD3B50" w:rsidRPr="00652390" w:rsidRDefault="00CD3B50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07FD69" w14:textId="77777777" w:rsidR="00CD3B50" w:rsidRPr="00652390" w:rsidRDefault="00CD3B50" w:rsidP="003579FD">
            <w:pPr>
              <w:pStyle w:val="TableParagraph"/>
              <w:spacing w:line="340" w:lineRule="exact"/>
              <w:ind w:left="2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學校參與教師</w:t>
            </w: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16056" w14:textId="77777777" w:rsidR="00CD3B50" w:rsidRPr="00652390" w:rsidRDefault="00CD3B50" w:rsidP="003579FD">
            <w:pPr>
              <w:pStyle w:val="TableParagraph"/>
              <w:spacing w:before="71" w:line="268" w:lineRule="exact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林雪如</w:t>
            </w:r>
          </w:p>
        </w:tc>
      </w:tr>
      <w:tr w:rsidR="00CD3B50" w:rsidRPr="00652390" w14:paraId="6BE11D98" w14:textId="77777777" w:rsidTr="003579FD">
        <w:trPr>
          <w:trHeight w:val="719"/>
        </w:trPr>
        <w:tc>
          <w:tcPr>
            <w:tcW w:w="9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561F74" w14:textId="77777777" w:rsidR="00CD3B50" w:rsidRPr="00652390" w:rsidRDefault="00CD3B50" w:rsidP="003579FD">
            <w:pPr>
              <w:pStyle w:val="TableParagraph"/>
              <w:spacing w:line="360" w:lineRule="exact"/>
              <w:ind w:left="215" w:right="19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實施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年級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7398" w14:textId="77777777" w:rsidR="00CD3B50" w:rsidRPr="00652390" w:rsidRDefault="00CD3B50" w:rsidP="003579FD">
            <w:pPr>
              <w:pStyle w:val="TableParagraph"/>
              <w:spacing w:before="71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四年級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BC4884" w14:textId="77777777" w:rsidR="00CD3B50" w:rsidRPr="00652390" w:rsidRDefault="00CD3B50" w:rsidP="003579FD">
            <w:pPr>
              <w:pStyle w:val="TableParagraph"/>
              <w:spacing w:before="175"/>
              <w:ind w:left="26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總節數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AF92" w14:textId="77777777" w:rsidR="00CD3B50" w:rsidRPr="00652390" w:rsidRDefault="00CD3B50" w:rsidP="003579FD">
            <w:pPr>
              <w:pStyle w:val="TableParagraph"/>
              <w:spacing w:before="6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A2FAF" w14:textId="77777777" w:rsidR="00CD3B50" w:rsidRPr="00652390" w:rsidRDefault="00CD3B50" w:rsidP="003579FD">
            <w:pPr>
              <w:pStyle w:val="TableParagraph"/>
              <w:spacing w:before="63"/>
              <w:ind w:left="11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共 </w:t>
            </w:r>
            <w:r w:rsidRPr="00652390">
              <w:rPr>
                <w:rFonts w:ascii="標楷體" w:eastAsia="標楷體" w:hAnsi="標楷體"/>
                <w:sz w:val="24"/>
              </w:rPr>
              <w:t>4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節，</w:t>
            </w:r>
          </w:p>
          <w:p w14:paraId="44041687" w14:textId="77777777" w:rsidR="00CD3B50" w:rsidRPr="00652390" w:rsidRDefault="00CD3B50" w:rsidP="003579FD">
            <w:pPr>
              <w:pStyle w:val="TableParagraph"/>
              <w:spacing w:before="41" w:line="276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160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分鐘</w:t>
            </w:r>
          </w:p>
        </w:tc>
      </w:tr>
      <w:tr w:rsidR="00CD3B50" w:rsidRPr="00652390" w14:paraId="32A0180E" w14:textId="77777777" w:rsidTr="003579FD">
        <w:trPr>
          <w:trHeight w:val="719"/>
        </w:trPr>
        <w:tc>
          <w:tcPr>
            <w:tcW w:w="915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36394748" w14:textId="77777777" w:rsidR="00CD3B50" w:rsidRPr="00652390" w:rsidRDefault="00CD3B50" w:rsidP="003579FD">
            <w:pPr>
              <w:pStyle w:val="TableParagraph"/>
              <w:spacing w:line="382" w:lineRule="exact"/>
              <w:ind w:left="21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課程</w:t>
            </w:r>
          </w:p>
          <w:p w14:paraId="4E7060C2" w14:textId="77777777" w:rsidR="00CD3B50" w:rsidRPr="00652390" w:rsidRDefault="00CD3B50" w:rsidP="003579FD">
            <w:pPr>
              <w:pStyle w:val="TableParagraph"/>
              <w:spacing w:line="317" w:lineRule="exact"/>
              <w:ind w:left="21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類型</w:t>
            </w:r>
          </w:p>
        </w:tc>
        <w:tc>
          <w:tcPr>
            <w:tcW w:w="9682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83CD6E1" w14:textId="77777777" w:rsidR="00CD3B50" w:rsidRPr="00652390" w:rsidRDefault="00CD3B50" w:rsidP="003579FD">
            <w:pPr>
              <w:pStyle w:val="TableParagraph"/>
              <w:spacing w:before="28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▇統整性主題/專題/</w:t>
            </w:r>
            <w:r w:rsidRPr="00652390">
              <w:rPr>
                <w:rFonts w:ascii="標楷體" w:eastAsia="標楷體" w:hAnsi="標楷體"/>
                <w:spacing w:val="9"/>
                <w:sz w:val="24"/>
              </w:rPr>
              <w:t xml:space="preserve">議題探究課程 </w:t>
            </w:r>
            <w:r w:rsidRPr="00652390">
              <w:rPr>
                <w:rFonts w:ascii="標楷體" w:eastAsia="標楷體" w:hAnsi="標楷體"/>
                <w:sz w:val="24"/>
              </w:rPr>
              <w:t>□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社團活動與技藝課程</w:t>
            </w:r>
          </w:p>
          <w:p w14:paraId="610C5EDC" w14:textId="77777777" w:rsidR="00CD3B50" w:rsidRPr="00652390" w:rsidRDefault="00CD3B50" w:rsidP="003579FD">
            <w:pPr>
              <w:pStyle w:val="TableParagraph"/>
              <w:tabs>
                <w:tab w:val="left" w:pos="3091"/>
              </w:tabs>
              <w:spacing w:before="6" w:line="310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□特殊需求領域課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  <w:r w:rsidRPr="00652390">
              <w:rPr>
                <w:rFonts w:ascii="標楷體" w:eastAsia="標楷體" w:hAnsi="標楷體"/>
                <w:sz w:val="24"/>
              </w:rPr>
              <w:tab/>
              <w:t>□其他類課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</w:p>
        </w:tc>
      </w:tr>
      <w:tr w:rsidR="00CD3B50" w:rsidRPr="00652390" w14:paraId="341171CD" w14:textId="77777777" w:rsidTr="003579FD">
        <w:trPr>
          <w:trHeight w:val="722"/>
        </w:trPr>
        <w:tc>
          <w:tcPr>
            <w:tcW w:w="915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C7ADC6" w14:textId="77777777" w:rsidR="00CD3B50" w:rsidRPr="00652390" w:rsidRDefault="00CD3B50" w:rsidP="003579FD">
            <w:pPr>
              <w:pStyle w:val="TableParagraph"/>
              <w:spacing w:line="360" w:lineRule="exact"/>
              <w:ind w:left="215" w:right="19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課程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目標</w:t>
            </w:r>
          </w:p>
        </w:tc>
        <w:tc>
          <w:tcPr>
            <w:tcW w:w="968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016252DC" w14:textId="77777777" w:rsidR="00CD3B50" w:rsidRPr="00652390" w:rsidRDefault="00CD3B50" w:rsidP="003579FD">
            <w:pPr>
              <w:pStyle w:val="TableParagraph"/>
              <w:spacing w:before="254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能了解水對人的重要性及如去保護水資源</w:t>
            </w:r>
          </w:p>
        </w:tc>
      </w:tr>
      <w:tr w:rsidR="00CD3B50" w:rsidRPr="00652390" w14:paraId="79A14D7A" w14:textId="77777777" w:rsidTr="003579FD">
        <w:trPr>
          <w:trHeight w:val="719"/>
        </w:trPr>
        <w:tc>
          <w:tcPr>
            <w:tcW w:w="9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47A1F0" w14:textId="77777777" w:rsidR="00CD3B50" w:rsidRPr="00652390" w:rsidRDefault="00CD3B50" w:rsidP="003579FD">
            <w:pPr>
              <w:pStyle w:val="TableParagraph"/>
              <w:spacing w:line="360" w:lineRule="exact"/>
              <w:ind w:left="215" w:right="19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核心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素養</w:t>
            </w:r>
          </w:p>
        </w:tc>
        <w:tc>
          <w:tcPr>
            <w:tcW w:w="9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C38B7" w14:textId="77777777" w:rsidR="00CD3B50" w:rsidRPr="00652390" w:rsidRDefault="00CD3B50" w:rsidP="003579FD">
            <w:pPr>
              <w:pStyle w:val="TableParagraph"/>
              <w:spacing w:before="11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A1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身心素質與自我精進</w:t>
            </w:r>
          </w:p>
          <w:p w14:paraId="6CB86901" w14:textId="77777777" w:rsidR="00CD3B50" w:rsidRPr="00652390" w:rsidRDefault="00CD3B50" w:rsidP="003579FD">
            <w:pPr>
              <w:pStyle w:val="TableParagraph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A2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系統思考與解決問題。</w:t>
            </w:r>
          </w:p>
        </w:tc>
      </w:tr>
      <w:tr w:rsidR="00CD3B50" w:rsidRPr="00652390" w14:paraId="3F60DA90" w14:textId="77777777" w:rsidTr="003579FD">
        <w:trPr>
          <w:trHeight w:val="1785"/>
        </w:trPr>
        <w:tc>
          <w:tcPr>
            <w:tcW w:w="45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262F17" w14:textId="77777777" w:rsidR="00CD3B50" w:rsidRPr="00652390" w:rsidRDefault="00CD3B50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1FE9633E" w14:textId="77777777" w:rsidR="00CD3B50" w:rsidRPr="00652390" w:rsidRDefault="00CD3B50" w:rsidP="003579FD">
            <w:pPr>
              <w:pStyle w:val="TableParagraph"/>
              <w:spacing w:before="160"/>
              <w:rPr>
                <w:rFonts w:ascii="標楷體" w:eastAsia="標楷體" w:hAnsi="標楷體"/>
                <w:b/>
                <w:sz w:val="24"/>
              </w:rPr>
            </w:pPr>
          </w:p>
          <w:p w14:paraId="57910BDA" w14:textId="77777777" w:rsidR="00CD3B50" w:rsidRPr="00652390" w:rsidRDefault="00CD3B50" w:rsidP="003579FD">
            <w:pPr>
              <w:pStyle w:val="TableParagraph"/>
              <w:spacing w:line="208" w:lineRule="auto"/>
              <w:ind w:left="107" w:right="89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學習重點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72808B3A" w14:textId="77777777" w:rsidR="00CD3B50" w:rsidRPr="00652390" w:rsidRDefault="00CD3B50" w:rsidP="003579FD">
            <w:pPr>
              <w:pStyle w:val="TableParagraph"/>
              <w:spacing w:before="205" w:line="208" w:lineRule="auto"/>
              <w:ind w:left="117" w:right="89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學習表現</w:t>
            </w:r>
          </w:p>
        </w:tc>
        <w:tc>
          <w:tcPr>
            <w:tcW w:w="968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86A1287" w14:textId="77777777" w:rsidR="00CD3B50" w:rsidRPr="00652390" w:rsidRDefault="00CD3B50" w:rsidP="003579FD">
            <w:pPr>
              <w:pStyle w:val="TableParagraph"/>
              <w:spacing w:before="11"/>
              <w:ind w:left="119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 w:hint="eastAsia"/>
                <w:b/>
                <w:spacing w:val="-6"/>
                <w:sz w:val="24"/>
              </w:rPr>
              <w:t>【自然】</w:t>
            </w:r>
          </w:p>
          <w:p w14:paraId="28559298" w14:textId="77777777" w:rsidR="00CD3B50" w:rsidRPr="00652390" w:rsidRDefault="00CD3B50" w:rsidP="003579FD">
            <w:pPr>
              <w:pStyle w:val="TableParagraph"/>
              <w:spacing w:before="93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 w:hint="eastAsia"/>
                <w:sz w:val="24"/>
              </w:rPr>
              <w:t>po-II-1</w:t>
            </w:r>
            <w:r w:rsidRPr="00652390">
              <w:rPr>
                <w:rFonts w:ascii="標楷體" w:eastAsia="標楷體" w:hAnsi="標楷體" w:hint="eastAsia"/>
                <w:spacing w:val="-2"/>
                <w:sz w:val="24"/>
              </w:rPr>
              <w:t xml:space="preserve"> 能從日常經驗、學習活動、自然環境，進行觀察，進而能察覺問題。</w:t>
            </w:r>
          </w:p>
          <w:p w14:paraId="75E5AAFB" w14:textId="77777777" w:rsidR="00CD3B50" w:rsidRPr="00652390" w:rsidRDefault="00CD3B50" w:rsidP="003579FD">
            <w:pPr>
              <w:pStyle w:val="TableParagraph"/>
              <w:spacing w:before="87" w:line="310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 w:hint="eastAsia"/>
                <w:sz w:val="24"/>
              </w:rPr>
              <w:t>ai-II-2</w:t>
            </w:r>
            <w:r w:rsidRPr="00652390">
              <w:rPr>
                <w:rFonts w:ascii="標楷體" w:eastAsia="標楷體" w:hAnsi="標楷體" w:hint="eastAsia"/>
                <w:spacing w:val="-3"/>
                <w:sz w:val="24"/>
              </w:rPr>
              <w:t xml:space="preserve"> 透過探討自然與物質世界的規律性，感受發現的樂趣。</w:t>
            </w:r>
          </w:p>
          <w:p w14:paraId="06DD5041" w14:textId="77777777" w:rsidR="00CD3B50" w:rsidRPr="00652390" w:rsidRDefault="00CD3B50" w:rsidP="003579FD">
            <w:pPr>
              <w:pStyle w:val="TableParagraph"/>
              <w:spacing w:line="310" w:lineRule="exact"/>
              <w:ind w:left="119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 w:hint="eastAsia"/>
                <w:b/>
                <w:spacing w:val="-6"/>
                <w:sz w:val="24"/>
              </w:rPr>
              <w:t>【健體】</w:t>
            </w:r>
          </w:p>
          <w:p w14:paraId="735C84D5" w14:textId="77777777" w:rsidR="00CD3B50" w:rsidRPr="00652390" w:rsidRDefault="00CD3B50" w:rsidP="003579FD">
            <w:pPr>
              <w:pStyle w:val="TableParagraph"/>
              <w:spacing w:before="62" w:line="268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 w:hint="eastAsia"/>
                <w:sz w:val="24"/>
              </w:rPr>
              <w:t>1a-I-2</w:t>
            </w:r>
            <w:r w:rsidRPr="00652390">
              <w:rPr>
                <w:rFonts w:ascii="標楷體" w:eastAsia="標楷體" w:hAnsi="標楷體" w:hint="eastAsia"/>
                <w:spacing w:val="-2"/>
                <w:sz w:val="24"/>
              </w:rPr>
              <w:t xml:space="preserve"> 認識健康的生活習慣。</w:t>
            </w:r>
          </w:p>
        </w:tc>
      </w:tr>
      <w:tr w:rsidR="00CD3B50" w:rsidRPr="00652390" w14:paraId="5EFC3AF5" w14:textId="77777777" w:rsidTr="003579FD">
        <w:trPr>
          <w:trHeight w:val="1560"/>
        </w:trPr>
        <w:tc>
          <w:tcPr>
            <w:tcW w:w="4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AD9178" w14:textId="77777777" w:rsidR="00CD3B50" w:rsidRPr="00652390" w:rsidRDefault="00CD3B50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7AB2632F" w14:textId="77777777" w:rsidR="00CD3B50" w:rsidRPr="00652390" w:rsidRDefault="00CD3B50" w:rsidP="003579FD">
            <w:pPr>
              <w:pStyle w:val="TableParagraph"/>
              <w:spacing w:before="93" w:line="208" w:lineRule="auto"/>
              <w:ind w:left="117" w:right="89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學習內容</w:t>
            </w:r>
          </w:p>
        </w:tc>
        <w:tc>
          <w:tcPr>
            <w:tcW w:w="968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89403EE" w14:textId="77777777" w:rsidR="00CD3B50" w:rsidRPr="00652390" w:rsidRDefault="00CD3B50" w:rsidP="003579FD">
            <w:pPr>
              <w:pStyle w:val="TableParagraph"/>
              <w:spacing w:before="11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【自然】</w:t>
            </w:r>
          </w:p>
          <w:p w14:paraId="5167839F" w14:textId="77777777" w:rsidR="00CD3B50" w:rsidRPr="00652390" w:rsidRDefault="00CD3B50" w:rsidP="003579FD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INa-II-8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日常生活中常用的能源。</w:t>
            </w:r>
          </w:p>
          <w:p w14:paraId="0B315384" w14:textId="77777777" w:rsidR="00CD3B50" w:rsidRPr="00652390" w:rsidRDefault="00CD3B50" w:rsidP="003579FD">
            <w:pPr>
              <w:pStyle w:val="TableParagraph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INc-II-6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水有三態變化及毛細現象。</w:t>
            </w:r>
          </w:p>
          <w:p w14:paraId="7E5D9FE1" w14:textId="77777777" w:rsidR="00CD3B50" w:rsidRPr="00652390" w:rsidRDefault="00CD3B50" w:rsidP="003579FD">
            <w:pPr>
              <w:pStyle w:val="TableParagraph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【健體】</w:t>
            </w:r>
          </w:p>
          <w:p w14:paraId="68CB6C07" w14:textId="77777777" w:rsidR="00CD3B50" w:rsidRPr="00652390" w:rsidRDefault="00CD3B50" w:rsidP="003579FD">
            <w:pPr>
              <w:pStyle w:val="TableParagraph"/>
              <w:spacing w:line="280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Fb-I-1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個人對健康的自我覺察與行為表現。</w:t>
            </w:r>
          </w:p>
        </w:tc>
      </w:tr>
      <w:tr w:rsidR="00CD3B50" w:rsidRPr="00652390" w14:paraId="0250CC4D" w14:textId="77777777" w:rsidTr="003579FD">
        <w:trPr>
          <w:trHeight w:val="2361"/>
        </w:trPr>
        <w:tc>
          <w:tcPr>
            <w:tcW w:w="9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6EB0DC" w14:textId="77777777" w:rsidR="00CD3B50" w:rsidRPr="00652390" w:rsidRDefault="00CD3B50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6A8391F4" w14:textId="77777777" w:rsidR="00CD3B50" w:rsidRPr="00652390" w:rsidRDefault="00CD3B50" w:rsidP="003579FD">
            <w:pPr>
              <w:pStyle w:val="TableParagraph"/>
              <w:spacing w:before="23"/>
              <w:rPr>
                <w:rFonts w:ascii="標楷體" w:eastAsia="標楷體" w:hAnsi="標楷體"/>
                <w:b/>
                <w:sz w:val="24"/>
              </w:rPr>
            </w:pPr>
          </w:p>
          <w:p w14:paraId="54833A05" w14:textId="77777777" w:rsidR="00CD3B50" w:rsidRPr="00652390" w:rsidRDefault="00CD3B50" w:rsidP="003579FD">
            <w:pPr>
              <w:pStyle w:val="TableParagraph"/>
              <w:spacing w:before="1" w:line="208" w:lineRule="auto"/>
              <w:ind w:left="215" w:right="19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目標</w:t>
            </w:r>
          </w:p>
        </w:tc>
        <w:tc>
          <w:tcPr>
            <w:tcW w:w="9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5BFBC" w14:textId="77777777" w:rsidR="00CD3B50" w:rsidRPr="00652390" w:rsidRDefault="00CD3B50" w:rsidP="003579FD">
            <w:pPr>
              <w:pStyle w:val="TableParagraph"/>
              <w:spacing w:before="105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能說出生活中哪裡可以看到水。</w:t>
            </w:r>
          </w:p>
          <w:p w14:paraId="79A97B0A" w14:textId="77777777" w:rsidR="00CD3B50" w:rsidRPr="00652390" w:rsidRDefault="00CD3B50" w:rsidP="003579FD">
            <w:pPr>
              <w:pStyle w:val="TableParagraph"/>
              <w:spacing w:before="89" w:line="307" w:lineRule="auto"/>
              <w:ind w:left="117" w:right="522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能觀察水凝結成冰與冰融化成水的現象。能察覺溫度會改變物體的型態。</w:t>
            </w:r>
          </w:p>
          <w:p w14:paraId="75E2367A" w14:textId="77777777" w:rsidR="00CD3B50" w:rsidRPr="00652390" w:rsidRDefault="00CD3B50" w:rsidP="003579FD">
            <w:pPr>
              <w:pStyle w:val="TableParagraph"/>
              <w:spacing w:line="307" w:lineRule="auto"/>
              <w:ind w:left="117" w:right="666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能了解水在自然界的循環。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能養成節約用水的好習慣。</w:t>
            </w:r>
          </w:p>
        </w:tc>
      </w:tr>
      <w:tr w:rsidR="00CD3B50" w:rsidRPr="00652390" w14:paraId="4A3D4638" w14:textId="77777777" w:rsidTr="003579FD">
        <w:trPr>
          <w:trHeight w:val="2159"/>
        </w:trPr>
        <w:tc>
          <w:tcPr>
            <w:tcW w:w="9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BA61B0" w14:textId="77777777" w:rsidR="00CD3B50" w:rsidRPr="00652390" w:rsidRDefault="00CD3B50" w:rsidP="003579FD">
            <w:pPr>
              <w:pStyle w:val="TableParagraph"/>
              <w:spacing w:line="360" w:lineRule="exact"/>
              <w:ind w:left="215" w:right="197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與其他領域/科目的連</w:t>
            </w: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結</w:t>
            </w:r>
          </w:p>
        </w:tc>
        <w:tc>
          <w:tcPr>
            <w:tcW w:w="9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2943A" w14:textId="77777777" w:rsidR="00CD3B50" w:rsidRPr="00652390" w:rsidRDefault="00CD3B50" w:rsidP="003579FD">
            <w:pPr>
              <w:pStyle w:val="TableParagraph"/>
              <w:spacing w:before="103" w:line="307" w:lineRule="auto"/>
              <w:ind w:left="117" w:right="786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 w:hint="eastAsia"/>
                <w:spacing w:val="-2"/>
                <w:sz w:val="24"/>
              </w:rPr>
              <w:t>自然與生活科技健康與體育</w:t>
            </w:r>
          </w:p>
        </w:tc>
      </w:tr>
      <w:tr w:rsidR="00CD3B50" w:rsidRPr="00652390" w14:paraId="0FDFE31F" w14:textId="77777777" w:rsidTr="003579FD">
        <w:trPr>
          <w:trHeight w:val="719"/>
        </w:trPr>
        <w:tc>
          <w:tcPr>
            <w:tcW w:w="915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2BBBA152" w14:textId="77777777" w:rsidR="00CD3B50" w:rsidRPr="00652390" w:rsidRDefault="00CD3B50" w:rsidP="003579FD">
            <w:pPr>
              <w:pStyle w:val="TableParagraph"/>
              <w:spacing w:line="382" w:lineRule="exact"/>
              <w:ind w:left="21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教材</w:t>
            </w:r>
          </w:p>
          <w:p w14:paraId="58288B7F" w14:textId="77777777" w:rsidR="00CD3B50" w:rsidRPr="00652390" w:rsidRDefault="00CD3B50" w:rsidP="003579FD">
            <w:pPr>
              <w:pStyle w:val="TableParagraph"/>
              <w:spacing w:line="317" w:lineRule="exact"/>
              <w:ind w:left="21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來源</w:t>
            </w:r>
          </w:p>
        </w:tc>
        <w:tc>
          <w:tcPr>
            <w:tcW w:w="9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267C76A2" w14:textId="77777777" w:rsidR="00CD3B50" w:rsidRPr="00652390" w:rsidRDefault="00CD3B50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3B50" w:rsidRPr="00652390" w14:paraId="1EB73271" w14:textId="77777777" w:rsidTr="003579FD">
        <w:trPr>
          <w:trHeight w:val="359"/>
        </w:trPr>
        <w:tc>
          <w:tcPr>
            <w:tcW w:w="915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18CD91" w14:textId="77777777" w:rsidR="00CD3B50" w:rsidRPr="00652390" w:rsidRDefault="00CD3B50" w:rsidP="003579FD">
            <w:pPr>
              <w:pStyle w:val="TableParagraph"/>
              <w:spacing w:line="340" w:lineRule="exact"/>
              <w:ind w:left="21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參考</w:t>
            </w:r>
          </w:p>
        </w:tc>
        <w:tc>
          <w:tcPr>
            <w:tcW w:w="9682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2192FB16" w14:textId="77777777" w:rsidR="00CD3B50" w:rsidRPr="00652390" w:rsidRDefault="00CD3B50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7516DC69" w14:textId="77777777" w:rsidR="00CD3B50" w:rsidRPr="00652390" w:rsidRDefault="00CD3B50" w:rsidP="00CD3B50">
      <w:pPr>
        <w:rPr>
          <w:rFonts w:ascii="標楷體" w:eastAsia="標楷體" w:hAnsi="標楷體"/>
          <w:sz w:val="24"/>
        </w:rPr>
        <w:sectPr w:rsidR="00CD3B50" w:rsidRPr="00652390" w:rsidSect="00CD3B50">
          <w:pgSz w:w="11910" w:h="16840"/>
          <w:pgMar w:top="1360" w:right="120" w:bottom="1004" w:left="9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56"/>
        <w:gridCol w:w="8766"/>
        <w:gridCol w:w="456"/>
        <w:gridCol w:w="456"/>
      </w:tblGrid>
      <w:tr w:rsidR="00CD3B50" w:rsidRPr="00652390" w14:paraId="11E5DCF8" w14:textId="77777777" w:rsidTr="003579FD">
        <w:trPr>
          <w:trHeight w:val="359"/>
        </w:trPr>
        <w:tc>
          <w:tcPr>
            <w:tcW w:w="91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09128D4D" w14:textId="77777777" w:rsidR="00CD3B50" w:rsidRPr="00652390" w:rsidRDefault="00CD3B50" w:rsidP="003579FD">
            <w:pPr>
              <w:pStyle w:val="TableParagraph"/>
              <w:spacing w:line="340" w:lineRule="exact"/>
              <w:ind w:left="21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資料</w:t>
            </w:r>
          </w:p>
        </w:tc>
        <w:tc>
          <w:tcPr>
            <w:tcW w:w="9678" w:type="dxa"/>
            <w:gridSpan w:val="3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7C37ED8" w14:textId="77777777" w:rsidR="00CD3B50" w:rsidRPr="00652390" w:rsidRDefault="00CD3B50" w:rsidP="003579F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CD3B50" w:rsidRPr="00652390" w14:paraId="47B47A8E" w14:textId="77777777" w:rsidTr="003579FD">
        <w:trPr>
          <w:trHeight w:val="361"/>
        </w:trPr>
        <w:tc>
          <w:tcPr>
            <w:tcW w:w="1059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3A5AC7EC" w14:textId="77777777" w:rsidR="00CD3B50" w:rsidRPr="00652390" w:rsidRDefault="00CD3B50" w:rsidP="003579FD">
            <w:pPr>
              <w:pStyle w:val="TableParagraph"/>
              <w:spacing w:line="342" w:lineRule="exact"/>
              <w:ind w:left="2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lastRenderedPageBreak/>
              <w:t>學習活動設計</w:t>
            </w:r>
          </w:p>
        </w:tc>
      </w:tr>
      <w:tr w:rsidR="00CD3B50" w:rsidRPr="00652390" w14:paraId="723EA86D" w14:textId="77777777" w:rsidTr="003579FD">
        <w:trPr>
          <w:trHeight w:val="1439"/>
        </w:trPr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CE80E9" w14:textId="77777777" w:rsidR="00CD3B50" w:rsidRPr="00652390" w:rsidRDefault="00CD3B50" w:rsidP="003579FD">
            <w:pPr>
              <w:pStyle w:val="TableParagraph"/>
              <w:spacing w:before="393" w:line="208" w:lineRule="auto"/>
              <w:ind w:left="107" w:right="89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節次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3456FE" w14:textId="77777777" w:rsidR="00CD3B50" w:rsidRPr="00652390" w:rsidRDefault="00CD3B50" w:rsidP="003579FD">
            <w:pPr>
              <w:pStyle w:val="TableParagraph"/>
              <w:spacing w:before="393" w:line="208" w:lineRule="auto"/>
              <w:ind w:left="117" w:right="8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主題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FA1AEC" w14:textId="77777777" w:rsidR="00CD3B50" w:rsidRPr="00652390" w:rsidRDefault="00CD3B50" w:rsidP="003579FD">
            <w:pPr>
              <w:pStyle w:val="TableParagraph"/>
              <w:spacing w:before="119"/>
              <w:rPr>
                <w:rFonts w:ascii="標楷體" w:eastAsia="標楷體" w:hAnsi="標楷體"/>
                <w:b/>
                <w:sz w:val="24"/>
              </w:rPr>
            </w:pPr>
          </w:p>
          <w:p w14:paraId="69E7C8F7" w14:textId="77777777" w:rsidR="00CD3B50" w:rsidRPr="00652390" w:rsidRDefault="00CD3B50" w:rsidP="003579FD">
            <w:pPr>
              <w:pStyle w:val="TableParagraph"/>
              <w:spacing w:before="1"/>
              <w:ind w:left="2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學習活動內容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15A7E2" w14:textId="77777777" w:rsidR="00CD3B50" w:rsidRPr="00652390" w:rsidRDefault="00CD3B50" w:rsidP="003579FD">
            <w:pPr>
              <w:pStyle w:val="TableParagraph"/>
              <w:spacing w:before="393" w:line="208" w:lineRule="auto"/>
              <w:ind w:left="115" w:right="88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節數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65D6887A" w14:textId="77777777" w:rsidR="00CD3B50" w:rsidRPr="00652390" w:rsidRDefault="00CD3B50" w:rsidP="003579FD">
            <w:pPr>
              <w:pStyle w:val="TableParagraph"/>
              <w:spacing w:line="360" w:lineRule="exact"/>
              <w:ind w:left="117" w:right="76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評量方式</w:t>
            </w:r>
          </w:p>
        </w:tc>
      </w:tr>
      <w:tr w:rsidR="00CD3B50" w:rsidRPr="00652390" w14:paraId="29C886D8" w14:textId="77777777" w:rsidTr="003579FD">
        <w:trPr>
          <w:trHeight w:val="12001"/>
        </w:trPr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D06451" w14:textId="77777777" w:rsidR="00CD3B50" w:rsidRPr="00652390" w:rsidRDefault="00CD3B50" w:rsidP="003579FD">
            <w:pPr>
              <w:pStyle w:val="TableParagraph"/>
              <w:spacing w:before="63"/>
              <w:ind w:left="15" w:right="1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1-</w:t>
            </w:r>
          </w:p>
          <w:p w14:paraId="1DA5680C" w14:textId="77777777" w:rsidR="00CD3B50" w:rsidRPr="00652390" w:rsidRDefault="00CD3B50" w:rsidP="003579FD">
            <w:pPr>
              <w:pStyle w:val="TableParagraph"/>
              <w:spacing w:before="84"/>
              <w:ind w:left="1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480F" w14:textId="77777777" w:rsidR="00CD3B50" w:rsidRPr="00652390" w:rsidRDefault="00CD3B50" w:rsidP="003579FD">
            <w:pPr>
              <w:pStyle w:val="TableParagraph"/>
              <w:spacing w:before="71" w:line="276" w:lineRule="auto"/>
              <w:ind w:left="117" w:right="86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認識生命的泉源</w:t>
            </w:r>
          </w:p>
          <w:p w14:paraId="12FA4E07" w14:textId="77777777" w:rsidR="00CD3B50" w:rsidRPr="00652390" w:rsidRDefault="00CD3B50" w:rsidP="003579FD">
            <w:pPr>
              <w:pStyle w:val="TableParagraph"/>
              <w:spacing w:before="1"/>
              <w:ind w:left="28" w:right="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-</w:t>
            </w:r>
          </w:p>
          <w:p w14:paraId="27902FA5" w14:textId="77777777" w:rsidR="00CD3B50" w:rsidRPr="00652390" w:rsidRDefault="00CD3B50" w:rsidP="003579FD">
            <w:pPr>
              <w:pStyle w:val="TableParagraph"/>
              <w:spacing w:before="92"/>
              <w:ind w:left="28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水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A342" w14:textId="77777777" w:rsidR="00CD3B50" w:rsidRPr="00652390" w:rsidRDefault="00CD3B50" w:rsidP="003579FD">
            <w:pPr>
              <w:pStyle w:val="TableParagraph"/>
              <w:spacing w:line="463" w:lineRule="exact"/>
              <w:ind w:left="117"/>
              <w:rPr>
                <w:rFonts w:ascii="標楷體" w:eastAsia="標楷體" w:hAnsi="標楷體"/>
                <w:b/>
                <w:sz w:val="28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8"/>
              </w:rPr>
              <w:t>一、引起動機</w:t>
            </w:r>
          </w:p>
          <w:p w14:paraId="1F03FE69" w14:textId="77777777" w:rsidR="00CD3B50" w:rsidRPr="00652390" w:rsidRDefault="00CD3B50" w:rsidP="00CD3B50">
            <w:pPr>
              <w:pStyle w:val="TableParagraph"/>
              <w:numPr>
                <w:ilvl w:val="0"/>
                <w:numId w:val="4"/>
              </w:numPr>
              <w:tabs>
                <w:tab w:val="left" w:pos="957"/>
              </w:tabs>
              <w:spacing w:before="3" w:line="264" w:lineRule="auto"/>
              <w:ind w:right="237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2"/>
                <w:sz w:val="28"/>
              </w:rPr>
              <w:t>教師利用投影片播放日常生活中有水的地方，例如水龍頭流動的水、浴室的水、下雨天時從天落下的水。</w:t>
            </w:r>
          </w:p>
          <w:p w14:paraId="7743B70A" w14:textId="77777777" w:rsidR="00CD3B50" w:rsidRPr="00652390" w:rsidRDefault="00CD3B50" w:rsidP="00CD3B50">
            <w:pPr>
              <w:pStyle w:val="TableParagraph"/>
              <w:numPr>
                <w:ilvl w:val="0"/>
                <w:numId w:val="4"/>
              </w:numPr>
              <w:tabs>
                <w:tab w:val="left" w:pos="957"/>
              </w:tabs>
              <w:spacing w:before="1" w:line="264" w:lineRule="auto"/>
              <w:ind w:right="94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15"/>
                <w:sz w:val="28"/>
              </w:rPr>
              <w:t>教師提問：「小朋友，我們在生活中經常可以看到水，除了剛剛</w:t>
            </w:r>
            <w:r w:rsidRPr="00652390">
              <w:rPr>
                <w:rFonts w:ascii="標楷體" w:eastAsia="標楷體" w:hAnsi="標楷體"/>
                <w:spacing w:val="-2"/>
                <w:sz w:val="28"/>
              </w:rPr>
              <w:t>那些地方，你在生活中還在哪裡有看到水？」</w:t>
            </w:r>
          </w:p>
          <w:p w14:paraId="7BD203F9" w14:textId="77777777" w:rsidR="00CD3B50" w:rsidRPr="00652390" w:rsidRDefault="00CD3B50" w:rsidP="00CD3B50">
            <w:pPr>
              <w:pStyle w:val="TableParagraph"/>
              <w:numPr>
                <w:ilvl w:val="0"/>
                <w:numId w:val="4"/>
              </w:numPr>
              <w:tabs>
                <w:tab w:val="left" w:pos="956"/>
              </w:tabs>
              <w:spacing w:before="29" w:line="211" w:lineRule="auto"/>
              <w:ind w:left="117" w:right="5276" w:firstLine="480"/>
              <w:rPr>
                <w:rFonts w:ascii="標楷體" w:eastAsia="標楷體" w:hAnsi="標楷體"/>
                <w:b/>
                <w:sz w:val="28"/>
              </w:rPr>
            </w:pPr>
            <w:r w:rsidRPr="00652390">
              <w:rPr>
                <w:rFonts w:ascii="標楷體" w:eastAsia="標楷體" w:hAnsi="標楷體"/>
                <w:spacing w:val="-2"/>
                <w:sz w:val="28"/>
              </w:rPr>
              <w:t>請小朋友舉手回答。</w:t>
            </w:r>
            <w:r w:rsidRPr="00652390">
              <w:rPr>
                <w:rFonts w:ascii="標楷體" w:eastAsia="標楷體" w:hAnsi="標楷體"/>
                <w:b/>
                <w:spacing w:val="-2"/>
                <w:sz w:val="28"/>
              </w:rPr>
              <w:t>二、發展活動</w:t>
            </w:r>
          </w:p>
          <w:p w14:paraId="42EF65B6" w14:textId="77777777" w:rsidR="00CD3B50" w:rsidRPr="00652390" w:rsidRDefault="00CD3B50" w:rsidP="003579FD">
            <w:pPr>
              <w:pStyle w:val="TableParagraph"/>
              <w:spacing w:line="417" w:lineRule="exact"/>
              <w:ind w:left="681"/>
              <w:rPr>
                <w:rFonts w:ascii="標楷體" w:eastAsia="標楷體" w:hAnsi="標楷體"/>
                <w:b/>
                <w:sz w:val="28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8"/>
              </w:rPr>
              <w:t>(一)水哪裡去了</w:t>
            </w:r>
          </w:p>
          <w:p w14:paraId="751DD380" w14:textId="77777777" w:rsidR="00CD3B50" w:rsidRPr="00652390" w:rsidRDefault="00CD3B50" w:rsidP="00CD3B50">
            <w:pPr>
              <w:pStyle w:val="TableParagraph"/>
              <w:numPr>
                <w:ilvl w:val="0"/>
                <w:numId w:val="3"/>
              </w:numPr>
              <w:tabs>
                <w:tab w:val="left" w:pos="957"/>
              </w:tabs>
              <w:spacing w:before="6" w:line="264" w:lineRule="auto"/>
              <w:ind w:right="518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2"/>
                <w:sz w:val="28"/>
              </w:rPr>
              <w:t>生活中經常可以看到水的蹤跡，可是水從水龍頭中流出來之後，如果流到地上，過一會兒就不見了，它們到哪裡去了？</w:t>
            </w:r>
          </w:p>
          <w:p w14:paraId="1447D448" w14:textId="77777777" w:rsidR="00CD3B50" w:rsidRPr="00652390" w:rsidRDefault="00CD3B50" w:rsidP="00CD3B50">
            <w:pPr>
              <w:pStyle w:val="TableParagraph"/>
              <w:numPr>
                <w:ilvl w:val="0"/>
                <w:numId w:val="3"/>
              </w:numPr>
              <w:tabs>
                <w:tab w:val="left" w:pos="957"/>
              </w:tabs>
              <w:spacing w:line="264" w:lineRule="auto"/>
              <w:ind w:right="237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2"/>
                <w:sz w:val="28"/>
              </w:rPr>
              <w:t>教師準備一個塑膠盤，上面放至少許冰塊，放到陽光下數分鐘之後，冰塊溶化變成水。</w:t>
            </w:r>
          </w:p>
          <w:p w14:paraId="22A78E86" w14:textId="77777777" w:rsidR="00CD3B50" w:rsidRPr="00652390" w:rsidRDefault="00CD3B50" w:rsidP="00CD3B50">
            <w:pPr>
              <w:pStyle w:val="TableParagraph"/>
              <w:numPr>
                <w:ilvl w:val="0"/>
                <w:numId w:val="3"/>
              </w:numPr>
              <w:tabs>
                <w:tab w:val="left" w:pos="957"/>
              </w:tabs>
              <w:spacing w:line="264" w:lineRule="auto"/>
              <w:ind w:right="236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2"/>
                <w:sz w:val="28"/>
              </w:rPr>
              <w:t>另外準備一塑膠盤，上盛少許水，放到陽光下數分鐘後，水就蒸發乾了。</w:t>
            </w:r>
          </w:p>
          <w:p w14:paraId="11135F48" w14:textId="77777777" w:rsidR="00CD3B50" w:rsidRPr="00652390" w:rsidRDefault="00CD3B50" w:rsidP="00CD3B50">
            <w:pPr>
              <w:pStyle w:val="TableParagraph"/>
              <w:numPr>
                <w:ilvl w:val="0"/>
                <w:numId w:val="3"/>
              </w:numPr>
              <w:tabs>
                <w:tab w:val="left" w:pos="956"/>
              </w:tabs>
              <w:spacing w:line="363" w:lineRule="exact"/>
              <w:ind w:left="956" w:hanging="359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3"/>
                <w:sz w:val="28"/>
              </w:rPr>
              <w:t>請小朋友觀察這兩種現象，並請各組寫下他們所看到的現象。</w:t>
            </w:r>
          </w:p>
          <w:p w14:paraId="2F3B1444" w14:textId="77777777" w:rsidR="00CD3B50" w:rsidRPr="00652390" w:rsidRDefault="00CD3B50" w:rsidP="00CD3B50">
            <w:pPr>
              <w:pStyle w:val="TableParagraph"/>
              <w:numPr>
                <w:ilvl w:val="0"/>
                <w:numId w:val="3"/>
              </w:numPr>
              <w:tabs>
                <w:tab w:val="left" w:pos="957"/>
              </w:tabs>
              <w:spacing w:before="36" w:line="261" w:lineRule="auto"/>
              <w:ind w:right="236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2"/>
                <w:sz w:val="28"/>
              </w:rPr>
              <w:t>教師引導小朋友發現冰塊吸收熱量之後，從固態的冰變成液態的水，水吸收熱量之後汽化成水蒸氣飄散到空中。</w:t>
            </w:r>
          </w:p>
          <w:p w14:paraId="088536A5" w14:textId="77777777" w:rsidR="00CD3B50" w:rsidRPr="00652390" w:rsidRDefault="00CD3B50" w:rsidP="003579FD">
            <w:pPr>
              <w:pStyle w:val="TableParagraph"/>
              <w:spacing w:line="401" w:lineRule="exact"/>
              <w:ind w:left="597"/>
              <w:rPr>
                <w:rFonts w:ascii="標楷體" w:eastAsia="標楷體" w:hAnsi="標楷體"/>
                <w:b/>
                <w:sz w:val="28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8"/>
              </w:rPr>
              <w:t>(二)冰從哪裡來</w:t>
            </w:r>
          </w:p>
          <w:p w14:paraId="798E056B" w14:textId="77777777" w:rsidR="00CD3B50" w:rsidRPr="00652390" w:rsidRDefault="00CD3B50" w:rsidP="00CD3B50">
            <w:pPr>
              <w:pStyle w:val="TableParagraph"/>
              <w:numPr>
                <w:ilvl w:val="0"/>
                <w:numId w:val="2"/>
              </w:numPr>
              <w:tabs>
                <w:tab w:val="left" w:pos="957"/>
              </w:tabs>
              <w:spacing w:before="6" w:line="261" w:lineRule="auto"/>
              <w:ind w:right="235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2"/>
                <w:sz w:val="28"/>
              </w:rPr>
              <w:t>教師利用投影機展示冰的照片，如南北極的冰山、高山積雪成冰柱…等。</w:t>
            </w:r>
          </w:p>
          <w:p w14:paraId="5872E3E3" w14:textId="77777777" w:rsidR="00CD3B50" w:rsidRPr="00652390" w:rsidRDefault="00CD3B50" w:rsidP="00CD3B50">
            <w:pPr>
              <w:pStyle w:val="TableParagraph"/>
              <w:numPr>
                <w:ilvl w:val="0"/>
                <w:numId w:val="2"/>
              </w:numPr>
              <w:tabs>
                <w:tab w:val="left" w:pos="956"/>
              </w:tabs>
              <w:spacing w:before="6"/>
              <w:ind w:left="956" w:hanging="359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15"/>
                <w:sz w:val="28"/>
              </w:rPr>
              <w:t>教師提問：「生活中哪裡可以看到冰？」</w:t>
            </w:r>
          </w:p>
          <w:p w14:paraId="4A9D6BC8" w14:textId="77777777" w:rsidR="00CD3B50" w:rsidRPr="00652390" w:rsidRDefault="00CD3B50" w:rsidP="00CD3B50">
            <w:pPr>
              <w:pStyle w:val="TableParagraph"/>
              <w:numPr>
                <w:ilvl w:val="0"/>
                <w:numId w:val="2"/>
              </w:numPr>
              <w:tabs>
                <w:tab w:val="left" w:pos="956"/>
              </w:tabs>
              <w:spacing w:before="37"/>
              <w:ind w:left="956" w:hanging="359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3"/>
                <w:sz w:val="28"/>
              </w:rPr>
              <w:t>請小朋友舉手回答。</w:t>
            </w:r>
          </w:p>
          <w:p w14:paraId="143CBC37" w14:textId="77777777" w:rsidR="00CD3B50" w:rsidRPr="00652390" w:rsidRDefault="00CD3B50" w:rsidP="00CD3B50">
            <w:pPr>
              <w:pStyle w:val="TableParagraph"/>
              <w:numPr>
                <w:ilvl w:val="0"/>
                <w:numId w:val="2"/>
              </w:numPr>
              <w:tabs>
                <w:tab w:val="left" w:pos="956"/>
              </w:tabs>
              <w:spacing w:before="35"/>
              <w:ind w:left="956" w:hanging="359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4"/>
                <w:sz w:val="28"/>
              </w:rPr>
              <w:t>教室內製冰：</w:t>
            </w:r>
          </w:p>
          <w:p w14:paraId="790D3450" w14:textId="77777777" w:rsidR="00CD3B50" w:rsidRPr="00652390" w:rsidRDefault="00CD3B50" w:rsidP="00CD3B50">
            <w:pPr>
              <w:pStyle w:val="TableParagraph"/>
              <w:numPr>
                <w:ilvl w:val="1"/>
                <w:numId w:val="2"/>
              </w:numPr>
              <w:tabs>
                <w:tab w:val="left" w:pos="1437"/>
                <w:tab w:val="left" w:pos="1555"/>
              </w:tabs>
              <w:spacing w:before="36" w:line="264" w:lineRule="auto"/>
              <w:ind w:right="199" w:hanging="360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2"/>
                <w:sz w:val="28"/>
              </w:rPr>
              <w:t>教師準備燒杯、試管、冰塊、鹽巴，將冰塊放入燒杯中再灑上一層鹽巴，之後再放入冰塊在灑上一層鹽巴，如此一層一層直到滿為止。</w:t>
            </w:r>
          </w:p>
          <w:p w14:paraId="0A9CD2F5" w14:textId="77777777" w:rsidR="00CD3B50" w:rsidRPr="00652390" w:rsidRDefault="00CD3B50" w:rsidP="00CD3B50">
            <w:pPr>
              <w:pStyle w:val="TableParagraph"/>
              <w:numPr>
                <w:ilvl w:val="1"/>
                <w:numId w:val="2"/>
              </w:numPr>
              <w:tabs>
                <w:tab w:val="left" w:pos="1555"/>
              </w:tabs>
              <w:spacing w:line="363" w:lineRule="exact"/>
              <w:ind w:left="1555" w:hanging="478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3"/>
                <w:sz w:val="28"/>
              </w:rPr>
              <w:t>試管中裝入少許的水，再放入裝滿冰塊的燒杯中。</w:t>
            </w:r>
          </w:p>
          <w:p w14:paraId="3D55B814" w14:textId="77777777" w:rsidR="00CD3B50" w:rsidRPr="00652390" w:rsidRDefault="00CD3B50" w:rsidP="00CD3B50">
            <w:pPr>
              <w:pStyle w:val="TableParagraph"/>
              <w:numPr>
                <w:ilvl w:val="1"/>
                <w:numId w:val="2"/>
              </w:numPr>
              <w:tabs>
                <w:tab w:val="left" w:pos="1555"/>
              </w:tabs>
              <w:spacing w:before="37"/>
              <w:ind w:left="1555" w:hanging="478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3"/>
                <w:sz w:val="28"/>
              </w:rPr>
              <w:t>觀察數分鐘之後可以發現試管中的水變成冰了。</w:t>
            </w:r>
          </w:p>
          <w:p w14:paraId="1C839E26" w14:textId="77777777" w:rsidR="00CD3B50" w:rsidRPr="00652390" w:rsidRDefault="00CD3B50" w:rsidP="00CD3B50">
            <w:pPr>
              <w:pStyle w:val="TableParagraph"/>
              <w:numPr>
                <w:ilvl w:val="0"/>
                <w:numId w:val="2"/>
              </w:numPr>
              <w:tabs>
                <w:tab w:val="left" w:pos="956"/>
              </w:tabs>
              <w:spacing w:before="34"/>
              <w:ind w:left="956" w:hanging="359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3"/>
                <w:sz w:val="28"/>
              </w:rPr>
              <w:t>教師引導學生發現只要將水放入低溫的環境，水就會凝結成</w:t>
            </w:r>
          </w:p>
          <w:p w14:paraId="0056EB34" w14:textId="77777777" w:rsidR="00CD3B50" w:rsidRPr="00652390" w:rsidRDefault="00CD3B50" w:rsidP="003579FD">
            <w:pPr>
              <w:pStyle w:val="TableParagraph"/>
              <w:spacing w:before="37" w:line="311" w:lineRule="exact"/>
              <w:ind w:left="957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5"/>
                <w:sz w:val="28"/>
              </w:rPr>
              <w:t>冰。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E3BD" w14:textId="77777777" w:rsidR="00CD3B50" w:rsidRPr="00652390" w:rsidRDefault="00CD3B50" w:rsidP="003579FD">
            <w:pPr>
              <w:pStyle w:val="TableParagraph"/>
              <w:spacing w:line="275" w:lineRule="exact"/>
              <w:ind w:left="28" w:right="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  <w:p w14:paraId="41F285D4" w14:textId="77777777" w:rsidR="00CD3B50" w:rsidRPr="00652390" w:rsidRDefault="00CD3B50" w:rsidP="003579FD">
            <w:pPr>
              <w:pStyle w:val="TableParagraph"/>
              <w:spacing w:before="12"/>
              <w:ind w:left="28" w:right="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04F8C6" w14:textId="77777777" w:rsidR="00CD3B50" w:rsidRPr="00652390" w:rsidRDefault="00CD3B50" w:rsidP="003579FD">
            <w:pPr>
              <w:pStyle w:val="TableParagraph"/>
              <w:spacing w:before="11"/>
              <w:ind w:left="117" w:right="76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口頭評量</w:t>
            </w:r>
          </w:p>
        </w:tc>
      </w:tr>
    </w:tbl>
    <w:p w14:paraId="0CE9C7D1" w14:textId="77777777" w:rsidR="00CD3B50" w:rsidRPr="00652390" w:rsidRDefault="00CD3B50" w:rsidP="00CD3B50">
      <w:pPr>
        <w:jc w:val="both"/>
        <w:rPr>
          <w:rFonts w:ascii="標楷體" w:eastAsia="標楷體" w:hAnsi="標楷體"/>
          <w:sz w:val="24"/>
        </w:rPr>
        <w:sectPr w:rsidR="00CD3B50" w:rsidRPr="00652390" w:rsidSect="00CD3B50">
          <w:type w:val="continuous"/>
          <w:pgSz w:w="11910" w:h="16840"/>
          <w:pgMar w:top="1400" w:right="1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56"/>
        <w:gridCol w:w="8766"/>
        <w:gridCol w:w="456"/>
        <w:gridCol w:w="456"/>
      </w:tblGrid>
      <w:tr w:rsidR="00CD3B50" w:rsidRPr="00652390" w14:paraId="6D02890D" w14:textId="77777777" w:rsidTr="003579FD">
        <w:trPr>
          <w:trHeight w:val="14327"/>
        </w:trPr>
        <w:tc>
          <w:tcPr>
            <w:tcW w:w="459" w:type="dxa"/>
            <w:tcBorders>
              <w:left w:val="single" w:sz="12" w:space="0" w:color="000000"/>
            </w:tcBorders>
          </w:tcPr>
          <w:p w14:paraId="7FA34B01" w14:textId="77777777" w:rsidR="00CD3B50" w:rsidRPr="00652390" w:rsidRDefault="00CD3B50" w:rsidP="003579F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6" w:type="dxa"/>
          </w:tcPr>
          <w:p w14:paraId="36815A67" w14:textId="77777777" w:rsidR="00CD3B50" w:rsidRPr="00652390" w:rsidRDefault="00CD3B50" w:rsidP="003579F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66" w:type="dxa"/>
          </w:tcPr>
          <w:p w14:paraId="1B75F0C5" w14:textId="77777777" w:rsidR="00CD3B50" w:rsidRPr="00652390" w:rsidRDefault="00CD3B50" w:rsidP="003579FD">
            <w:pPr>
              <w:pStyle w:val="TableParagraph"/>
              <w:spacing w:before="69"/>
              <w:ind w:left="597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2"/>
                <w:sz w:val="28"/>
              </w:rPr>
              <w:t>6</w:t>
            </w:r>
            <w:r w:rsidRPr="00652390">
              <w:rPr>
                <w:rFonts w:ascii="標楷體" w:eastAsia="標楷體" w:hAnsi="標楷體"/>
                <w:spacing w:val="-10"/>
                <w:sz w:val="28"/>
              </w:rPr>
              <w:t>. 指導學習單(有趣的水)。</w:t>
            </w:r>
          </w:p>
          <w:p w14:paraId="16A276C2" w14:textId="77777777" w:rsidR="00CD3B50" w:rsidRPr="00652390" w:rsidRDefault="00CD3B50" w:rsidP="003579FD">
            <w:pPr>
              <w:pStyle w:val="TableParagraph"/>
              <w:spacing w:before="262"/>
              <w:rPr>
                <w:rFonts w:ascii="標楷體" w:eastAsia="標楷體" w:hAnsi="標楷體"/>
                <w:b/>
                <w:sz w:val="28"/>
              </w:rPr>
            </w:pPr>
          </w:p>
          <w:p w14:paraId="71B2A500" w14:textId="77777777" w:rsidR="00CD3B50" w:rsidRPr="00652390" w:rsidRDefault="00CD3B50" w:rsidP="003579FD">
            <w:pPr>
              <w:pStyle w:val="TableParagraph"/>
              <w:spacing w:before="1"/>
              <w:ind w:left="676"/>
              <w:rPr>
                <w:rFonts w:ascii="標楷體" w:eastAsia="標楷體" w:hAnsi="標楷體"/>
                <w:b/>
                <w:sz w:val="28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8"/>
              </w:rPr>
              <w:t>(三)水的循環</w:t>
            </w:r>
          </w:p>
          <w:p w14:paraId="6D70D780" w14:textId="77777777" w:rsidR="00CD3B50" w:rsidRPr="00652390" w:rsidRDefault="00CD3B50" w:rsidP="00CD3B50">
            <w:pPr>
              <w:pStyle w:val="TableParagraph"/>
              <w:numPr>
                <w:ilvl w:val="0"/>
                <w:numId w:val="1"/>
              </w:numPr>
              <w:tabs>
                <w:tab w:val="left" w:pos="956"/>
              </w:tabs>
              <w:spacing w:before="6"/>
              <w:ind w:left="956" w:hanging="359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3"/>
                <w:sz w:val="28"/>
              </w:rPr>
              <w:t>教師利用投影機展示動畫：</w:t>
            </w:r>
          </w:p>
          <w:p w14:paraId="1D0835EC" w14:textId="77777777" w:rsidR="00CD3B50" w:rsidRPr="00652390" w:rsidRDefault="00CD3B50" w:rsidP="003579FD">
            <w:pPr>
              <w:pStyle w:val="TableParagraph"/>
              <w:ind w:left="599"/>
              <w:rPr>
                <w:rFonts w:ascii="標楷體" w:eastAsia="標楷體" w:hAnsi="標楷體"/>
                <w:sz w:val="20"/>
              </w:rPr>
            </w:pPr>
            <w:r w:rsidRPr="00652390">
              <w:rPr>
                <w:rFonts w:ascii="標楷體" w:eastAsia="標楷體" w:hAnsi="標楷體"/>
                <w:noProof/>
                <w:sz w:val="20"/>
              </w:rPr>
              <w:drawing>
                <wp:inline distT="0" distB="0" distL="0" distR="0" wp14:anchorId="4A58E4FF" wp14:editId="4F55E90C">
                  <wp:extent cx="1737544" cy="2999231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544" cy="2999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097247" w14:textId="77777777" w:rsidR="00CD3B50" w:rsidRPr="00652390" w:rsidRDefault="00CD3B50" w:rsidP="00CD3B50">
            <w:pPr>
              <w:pStyle w:val="TableParagraph"/>
              <w:numPr>
                <w:ilvl w:val="0"/>
                <w:numId w:val="1"/>
              </w:numPr>
              <w:tabs>
                <w:tab w:val="left" w:pos="957"/>
              </w:tabs>
              <w:spacing w:before="36" w:line="264" w:lineRule="auto"/>
              <w:ind w:right="235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2"/>
                <w:sz w:val="28"/>
              </w:rPr>
              <w:t>動畫內容為說明水在自然界的循環，高空的雲凝結成水滴之後落下，經由地表吸收成為地下水，或在地表匯聚成為河川，流入大海，這些水經過沉澱過濾成為我們家中可以使用的水，而使用過的廢水經過廢水處理場處理之後流入大海，這些在大 海、河川、水庫的水經過陽光蒸發之後進入大氣，又繼續再一次的循環。</w:t>
            </w:r>
          </w:p>
          <w:p w14:paraId="0871FBF1" w14:textId="77777777" w:rsidR="00CD3B50" w:rsidRPr="00652390" w:rsidRDefault="00CD3B50" w:rsidP="00CD3B50">
            <w:pPr>
              <w:pStyle w:val="TableParagraph"/>
              <w:numPr>
                <w:ilvl w:val="0"/>
                <w:numId w:val="1"/>
              </w:numPr>
              <w:tabs>
                <w:tab w:val="left" w:pos="957"/>
              </w:tabs>
              <w:spacing w:line="264" w:lineRule="auto"/>
              <w:ind w:right="235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2"/>
                <w:sz w:val="28"/>
              </w:rPr>
              <w:t>在播放動畫中教師可以一邊講解水的蒸發、凝結、滲入地表…</w:t>
            </w:r>
            <w:r w:rsidRPr="00652390">
              <w:rPr>
                <w:rFonts w:ascii="標楷體" w:eastAsia="標楷體" w:hAnsi="標楷體"/>
                <w:spacing w:val="-4"/>
                <w:sz w:val="28"/>
              </w:rPr>
              <w:t>等現象。</w:t>
            </w:r>
          </w:p>
          <w:p w14:paraId="17DB007B" w14:textId="77777777" w:rsidR="00CD3B50" w:rsidRPr="00652390" w:rsidRDefault="00CD3B50" w:rsidP="00CD3B50">
            <w:pPr>
              <w:pStyle w:val="TableParagraph"/>
              <w:numPr>
                <w:ilvl w:val="0"/>
                <w:numId w:val="1"/>
              </w:numPr>
              <w:tabs>
                <w:tab w:val="left" w:pos="956"/>
              </w:tabs>
              <w:ind w:left="956" w:hanging="359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4"/>
                <w:sz w:val="28"/>
              </w:rPr>
              <w:t>分組討論：</w:t>
            </w:r>
          </w:p>
          <w:p w14:paraId="47AE1D70" w14:textId="77777777" w:rsidR="00CD3B50" w:rsidRPr="00652390" w:rsidRDefault="00CD3B50" w:rsidP="00CD3B50">
            <w:pPr>
              <w:pStyle w:val="TableParagraph"/>
              <w:numPr>
                <w:ilvl w:val="1"/>
                <w:numId w:val="1"/>
              </w:numPr>
              <w:tabs>
                <w:tab w:val="left" w:pos="1437"/>
                <w:tab w:val="left" w:pos="1555"/>
              </w:tabs>
              <w:spacing w:before="33" w:line="264" w:lineRule="auto"/>
              <w:ind w:right="197" w:hanging="360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2"/>
                <w:sz w:val="28"/>
              </w:rPr>
              <w:t>由剛剛的動畫，請各小組分組討論水在自然界當中的循環</w:t>
            </w:r>
            <w:r w:rsidRPr="00652390">
              <w:rPr>
                <w:rFonts w:ascii="標楷體" w:eastAsia="標楷體" w:hAnsi="標楷體"/>
                <w:spacing w:val="-4"/>
                <w:sz w:val="28"/>
              </w:rPr>
              <w:t>現象。</w:t>
            </w:r>
          </w:p>
          <w:p w14:paraId="7DAC38B6" w14:textId="77777777" w:rsidR="00CD3B50" w:rsidRPr="00652390" w:rsidRDefault="00CD3B50" w:rsidP="00CD3B50">
            <w:pPr>
              <w:pStyle w:val="TableParagraph"/>
              <w:numPr>
                <w:ilvl w:val="1"/>
                <w:numId w:val="1"/>
              </w:numPr>
              <w:tabs>
                <w:tab w:val="left" w:pos="1555"/>
              </w:tabs>
              <w:spacing w:before="2"/>
              <w:ind w:left="1555" w:hanging="478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3"/>
                <w:sz w:val="28"/>
              </w:rPr>
              <w:t>將水的循環過程以圖表的方式在小黑板當中。</w:t>
            </w:r>
          </w:p>
          <w:p w14:paraId="530894F4" w14:textId="77777777" w:rsidR="00CD3B50" w:rsidRPr="00652390" w:rsidRDefault="00CD3B50" w:rsidP="00CD3B50">
            <w:pPr>
              <w:pStyle w:val="TableParagraph"/>
              <w:numPr>
                <w:ilvl w:val="0"/>
                <w:numId w:val="1"/>
              </w:numPr>
              <w:tabs>
                <w:tab w:val="left" w:pos="956"/>
              </w:tabs>
              <w:spacing w:before="34"/>
              <w:ind w:left="956" w:hanging="359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3"/>
                <w:sz w:val="28"/>
              </w:rPr>
              <w:t>各組發表討論結果。</w:t>
            </w:r>
          </w:p>
          <w:p w14:paraId="0B4731C8" w14:textId="77777777" w:rsidR="00CD3B50" w:rsidRPr="00652390" w:rsidRDefault="00CD3B50" w:rsidP="00CD3B50">
            <w:pPr>
              <w:pStyle w:val="TableParagraph"/>
              <w:numPr>
                <w:ilvl w:val="0"/>
                <w:numId w:val="1"/>
              </w:numPr>
              <w:tabs>
                <w:tab w:val="left" w:pos="956"/>
              </w:tabs>
              <w:spacing w:before="37"/>
              <w:ind w:left="956" w:hanging="359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4"/>
                <w:sz w:val="28"/>
              </w:rPr>
              <w:t>教師統整：</w:t>
            </w:r>
          </w:p>
          <w:p w14:paraId="454D70AA" w14:textId="77777777" w:rsidR="00CD3B50" w:rsidRPr="00652390" w:rsidRDefault="00CD3B50" w:rsidP="00CD3B50">
            <w:pPr>
              <w:pStyle w:val="TableParagraph"/>
              <w:numPr>
                <w:ilvl w:val="1"/>
                <w:numId w:val="1"/>
              </w:numPr>
              <w:tabs>
                <w:tab w:val="left" w:pos="1437"/>
                <w:tab w:val="left" w:pos="1555"/>
              </w:tabs>
              <w:spacing w:before="37" w:line="264" w:lineRule="auto"/>
              <w:ind w:right="199" w:hanging="360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2"/>
                <w:sz w:val="28"/>
              </w:rPr>
              <w:t>水的蒸散，凝結，落雨，土表吸收滲入地面成地下水、匯聚成河川流入大海、水在從海面上蒸散到空中，成為水在自然界的循環。</w:t>
            </w:r>
          </w:p>
          <w:p w14:paraId="46E80DA3" w14:textId="77777777" w:rsidR="00CD3B50" w:rsidRPr="00652390" w:rsidRDefault="00CD3B50" w:rsidP="00CD3B50">
            <w:pPr>
              <w:pStyle w:val="TableParagraph"/>
              <w:numPr>
                <w:ilvl w:val="1"/>
                <w:numId w:val="1"/>
              </w:numPr>
              <w:tabs>
                <w:tab w:val="left" w:pos="1555"/>
              </w:tabs>
              <w:spacing w:line="363" w:lineRule="exact"/>
              <w:ind w:left="1555" w:hanging="478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3"/>
                <w:sz w:val="28"/>
              </w:rPr>
              <w:t>其他水的型態，如清晨的露珠、濕冷的雙、飄揚的雪…</w:t>
            </w:r>
          </w:p>
          <w:p w14:paraId="4F6004EC" w14:textId="77777777" w:rsidR="00CD3B50" w:rsidRPr="00652390" w:rsidRDefault="00CD3B50" w:rsidP="003579FD">
            <w:pPr>
              <w:pStyle w:val="TableParagraph"/>
              <w:spacing w:before="34" w:line="311" w:lineRule="exact"/>
              <w:ind w:left="1437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3"/>
                <w:sz w:val="28"/>
              </w:rPr>
              <w:t>等，可用投影機展示照片。</w:t>
            </w:r>
          </w:p>
        </w:tc>
        <w:tc>
          <w:tcPr>
            <w:tcW w:w="456" w:type="dxa"/>
          </w:tcPr>
          <w:p w14:paraId="31A9C25A" w14:textId="77777777" w:rsidR="00CD3B50" w:rsidRPr="00652390" w:rsidRDefault="00CD3B50" w:rsidP="003579F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6" w:type="dxa"/>
            <w:tcBorders>
              <w:right w:val="single" w:sz="12" w:space="0" w:color="000000"/>
            </w:tcBorders>
          </w:tcPr>
          <w:p w14:paraId="5891D0C2" w14:textId="77777777" w:rsidR="00CD3B50" w:rsidRPr="00652390" w:rsidRDefault="00CD3B50" w:rsidP="003579F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1550AB1D" w14:textId="77777777" w:rsidR="00CD3B50" w:rsidRPr="00652390" w:rsidRDefault="00CD3B50" w:rsidP="00CD3B50">
      <w:pPr>
        <w:rPr>
          <w:rFonts w:ascii="標楷體" w:eastAsia="標楷體" w:hAnsi="標楷體"/>
          <w:sz w:val="28"/>
        </w:rPr>
        <w:sectPr w:rsidR="00CD3B50" w:rsidRPr="00652390" w:rsidSect="00CD3B50">
          <w:type w:val="continuous"/>
          <w:pgSz w:w="11910" w:h="16840"/>
          <w:pgMar w:top="1400" w:right="1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56"/>
        <w:gridCol w:w="8766"/>
        <w:gridCol w:w="456"/>
        <w:gridCol w:w="456"/>
      </w:tblGrid>
      <w:tr w:rsidR="00CD3B50" w:rsidRPr="00652390" w14:paraId="096A33FB" w14:textId="77777777" w:rsidTr="003579FD">
        <w:trPr>
          <w:trHeight w:val="2138"/>
        </w:trPr>
        <w:tc>
          <w:tcPr>
            <w:tcW w:w="459" w:type="dxa"/>
            <w:tcBorders>
              <w:left w:val="single" w:sz="12" w:space="0" w:color="000000"/>
            </w:tcBorders>
          </w:tcPr>
          <w:p w14:paraId="52C146E2" w14:textId="77777777" w:rsidR="00CD3B50" w:rsidRPr="00652390" w:rsidRDefault="00CD3B50" w:rsidP="003579F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6" w:type="dxa"/>
          </w:tcPr>
          <w:p w14:paraId="5BC933A7" w14:textId="77777777" w:rsidR="00CD3B50" w:rsidRPr="00652390" w:rsidRDefault="00CD3B50" w:rsidP="003579F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66" w:type="dxa"/>
          </w:tcPr>
          <w:p w14:paraId="50CF688E" w14:textId="77777777" w:rsidR="00CD3B50" w:rsidRPr="00652390" w:rsidRDefault="00CD3B50" w:rsidP="003579FD">
            <w:pPr>
              <w:pStyle w:val="TableParagraph"/>
              <w:spacing w:before="69" w:line="264" w:lineRule="auto"/>
              <w:ind w:left="1437" w:right="199" w:hanging="360"/>
              <w:rPr>
                <w:rFonts w:ascii="標楷體" w:eastAsia="標楷體" w:hAnsi="標楷體"/>
                <w:sz w:val="28"/>
              </w:rPr>
            </w:pPr>
            <w:r w:rsidRPr="00652390">
              <w:rPr>
                <w:rFonts w:ascii="標楷體" w:eastAsia="標楷體" w:hAnsi="標楷體"/>
                <w:spacing w:val="-2"/>
                <w:sz w:val="28"/>
              </w:rPr>
              <w:t>(3</w:t>
            </w:r>
            <w:r w:rsidRPr="00652390">
              <w:rPr>
                <w:rFonts w:ascii="標楷體" w:eastAsia="標楷體" w:hAnsi="標楷體"/>
                <w:spacing w:val="-11"/>
                <w:sz w:val="28"/>
              </w:rPr>
              <w:t>) 地球上大部分地表都是被水所覆蓋，但是這些水當中只有</w:t>
            </w:r>
            <w:r w:rsidRPr="00652390">
              <w:rPr>
                <w:rFonts w:ascii="標楷體" w:eastAsia="標楷體" w:hAnsi="標楷體"/>
                <w:spacing w:val="-2"/>
                <w:sz w:val="28"/>
              </w:rPr>
              <w:t xml:space="preserve"> 1%能被我們所利用，藉此建立大家都應珍惜使用珍貴的水</w:t>
            </w:r>
            <w:r w:rsidRPr="00652390">
              <w:rPr>
                <w:rFonts w:ascii="標楷體" w:eastAsia="標楷體" w:hAnsi="標楷體"/>
                <w:spacing w:val="-4"/>
                <w:sz w:val="28"/>
              </w:rPr>
              <w:t>資源。</w:t>
            </w:r>
          </w:p>
        </w:tc>
        <w:tc>
          <w:tcPr>
            <w:tcW w:w="456" w:type="dxa"/>
          </w:tcPr>
          <w:p w14:paraId="3FEAF617" w14:textId="77777777" w:rsidR="00CD3B50" w:rsidRPr="00652390" w:rsidRDefault="00CD3B50" w:rsidP="003579F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6" w:type="dxa"/>
            <w:tcBorders>
              <w:right w:val="single" w:sz="12" w:space="0" w:color="000000"/>
            </w:tcBorders>
          </w:tcPr>
          <w:p w14:paraId="33EF966A" w14:textId="77777777" w:rsidR="00CD3B50" w:rsidRPr="00652390" w:rsidRDefault="00CD3B50" w:rsidP="003579F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3E07B9D3" w14:textId="77777777" w:rsidR="001B13BD" w:rsidRPr="00CD3B50" w:rsidRDefault="001B13BD"/>
    <w:sectPr w:rsidR="001B13BD" w:rsidRPr="00CD3B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85852"/>
    <w:multiLevelType w:val="hybridMultilevel"/>
    <w:tmpl w:val="F14A4F7C"/>
    <w:lvl w:ilvl="0" w:tplc="A16E8370">
      <w:start w:val="1"/>
      <w:numFmt w:val="decimal"/>
      <w:lvlText w:val="%1."/>
      <w:lvlJc w:val="left"/>
      <w:pPr>
        <w:ind w:left="957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D884FB54">
      <w:start w:val="1"/>
      <w:numFmt w:val="decimal"/>
      <w:lvlText w:val="(%2)"/>
      <w:lvlJc w:val="left"/>
      <w:pPr>
        <w:ind w:left="1437" w:hanging="48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2" w:tplc="66286FB6">
      <w:numFmt w:val="bullet"/>
      <w:lvlText w:val="•"/>
      <w:lvlJc w:val="left"/>
      <w:pPr>
        <w:ind w:left="2252" w:hanging="480"/>
      </w:pPr>
      <w:rPr>
        <w:rFonts w:hint="default"/>
        <w:lang w:val="en-US" w:eastAsia="zh-TW" w:bidi="ar-SA"/>
      </w:rPr>
    </w:lvl>
    <w:lvl w:ilvl="3" w:tplc="2B58556C">
      <w:numFmt w:val="bullet"/>
      <w:lvlText w:val="•"/>
      <w:lvlJc w:val="left"/>
      <w:pPr>
        <w:ind w:left="3065" w:hanging="480"/>
      </w:pPr>
      <w:rPr>
        <w:rFonts w:hint="default"/>
        <w:lang w:val="en-US" w:eastAsia="zh-TW" w:bidi="ar-SA"/>
      </w:rPr>
    </w:lvl>
    <w:lvl w:ilvl="4" w:tplc="928C9DA8">
      <w:numFmt w:val="bullet"/>
      <w:lvlText w:val="•"/>
      <w:lvlJc w:val="left"/>
      <w:pPr>
        <w:ind w:left="3878" w:hanging="480"/>
      </w:pPr>
      <w:rPr>
        <w:rFonts w:hint="default"/>
        <w:lang w:val="en-US" w:eastAsia="zh-TW" w:bidi="ar-SA"/>
      </w:rPr>
    </w:lvl>
    <w:lvl w:ilvl="5" w:tplc="C6E83A9E">
      <w:numFmt w:val="bullet"/>
      <w:lvlText w:val="•"/>
      <w:lvlJc w:val="left"/>
      <w:pPr>
        <w:ind w:left="4691" w:hanging="480"/>
      </w:pPr>
      <w:rPr>
        <w:rFonts w:hint="default"/>
        <w:lang w:val="en-US" w:eastAsia="zh-TW" w:bidi="ar-SA"/>
      </w:rPr>
    </w:lvl>
    <w:lvl w:ilvl="6" w:tplc="45ECDC9A">
      <w:numFmt w:val="bullet"/>
      <w:lvlText w:val="•"/>
      <w:lvlJc w:val="left"/>
      <w:pPr>
        <w:ind w:left="5504" w:hanging="480"/>
      </w:pPr>
      <w:rPr>
        <w:rFonts w:hint="default"/>
        <w:lang w:val="en-US" w:eastAsia="zh-TW" w:bidi="ar-SA"/>
      </w:rPr>
    </w:lvl>
    <w:lvl w:ilvl="7" w:tplc="9CA84100">
      <w:numFmt w:val="bullet"/>
      <w:lvlText w:val="•"/>
      <w:lvlJc w:val="left"/>
      <w:pPr>
        <w:ind w:left="6317" w:hanging="480"/>
      </w:pPr>
      <w:rPr>
        <w:rFonts w:hint="default"/>
        <w:lang w:val="en-US" w:eastAsia="zh-TW" w:bidi="ar-SA"/>
      </w:rPr>
    </w:lvl>
    <w:lvl w:ilvl="8" w:tplc="F154EBBC">
      <w:numFmt w:val="bullet"/>
      <w:lvlText w:val="•"/>
      <w:lvlJc w:val="left"/>
      <w:pPr>
        <w:ind w:left="7130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43A25E85"/>
    <w:multiLevelType w:val="hybridMultilevel"/>
    <w:tmpl w:val="E04412AE"/>
    <w:lvl w:ilvl="0" w:tplc="0574B572">
      <w:start w:val="1"/>
      <w:numFmt w:val="decimal"/>
      <w:lvlText w:val="%1."/>
      <w:lvlJc w:val="left"/>
      <w:pPr>
        <w:ind w:left="957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5636C314">
      <w:numFmt w:val="bullet"/>
      <w:lvlText w:val="•"/>
      <w:lvlJc w:val="left"/>
      <w:pPr>
        <w:ind w:left="1739" w:hanging="360"/>
      </w:pPr>
      <w:rPr>
        <w:rFonts w:hint="default"/>
        <w:lang w:val="en-US" w:eastAsia="zh-TW" w:bidi="ar-SA"/>
      </w:rPr>
    </w:lvl>
    <w:lvl w:ilvl="2" w:tplc="774405F0">
      <w:numFmt w:val="bullet"/>
      <w:lvlText w:val="•"/>
      <w:lvlJc w:val="left"/>
      <w:pPr>
        <w:ind w:left="2519" w:hanging="360"/>
      </w:pPr>
      <w:rPr>
        <w:rFonts w:hint="default"/>
        <w:lang w:val="en-US" w:eastAsia="zh-TW" w:bidi="ar-SA"/>
      </w:rPr>
    </w:lvl>
    <w:lvl w:ilvl="3" w:tplc="335480B4">
      <w:numFmt w:val="bullet"/>
      <w:lvlText w:val="•"/>
      <w:lvlJc w:val="left"/>
      <w:pPr>
        <w:ind w:left="3298" w:hanging="360"/>
      </w:pPr>
      <w:rPr>
        <w:rFonts w:hint="default"/>
        <w:lang w:val="en-US" w:eastAsia="zh-TW" w:bidi="ar-SA"/>
      </w:rPr>
    </w:lvl>
    <w:lvl w:ilvl="4" w:tplc="E486A828">
      <w:numFmt w:val="bullet"/>
      <w:lvlText w:val="•"/>
      <w:lvlJc w:val="left"/>
      <w:pPr>
        <w:ind w:left="4078" w:hanging="360"/>
      </w:pPr>
      <w:rPr>
        <w:rFonts w:hint="default"/>
        <w:lang w:val="en-US" w:eastAsia="zh-TW" w:bidi="ar-SA"/>
      </w:rPr>
    </w:lvl>
    <w:lvl w:ilvl="5" w:tplc="73949270">
      <w:numFmt w:val="bullet"/>
      <w:lvlText w:val="•"/>
      <w:lvlJc w:val="left"/>
      <w:pPr>
        <w:ind w:left="4858" w:hanging="360"/>
      </w:pPr>
      <w:rPr>
        <w:rFonts w:hint="default"/>
        <w:lang w:val="en-US" w:eastAsia="zh-TW" w:bidi="ar-SA"/>
      </w:rPr>
    </w:lvl>
    <w:lvl w:ilvl="6" w:tplc="70F4E032">
      <w:numFmt w:val="bullet"/>
      <w:lvlText w:val="•"/>
      <w:lvlJc w:val="left"/>
      <w:pPr>
        <w:ind w:left="5637" w:hanging="360"/>
      </w:pPr>
      <w:rPr>
        <w:rFonts w:hint="default"/>
        <w:lang w:val="en-US" w:eastAsia="zh-TW" w:bidi="ar-SA"/>
      </w:rPr>
    </w:lvl>
    <w:lvl w:ilvl="7" w:tplc="779C3310">
      <w:numFmt w:val="bullet"/>
      <w:lvlText w:val="•"/>
      <w:lvlJc w:val="left"/>
      <w:pPr>
        <w:ind w:left="6417" w:hanging="360"/>
      </w:pPr>
      <w:rPr>
        <w:rFonts w:hint="default"/>
        <w:lang w:val="en-US" w:eastAsia="zh-TW" w:bidi="ar-SA"/>
      </w:rPr>
    </w:lvl>
    <w:lvl w:ilvl="8" w:tplc="7C86926A">
      <w:numFmt w:val="bullet"/>
      <w:lvlText w:val="•"/>
      <w:lvlJc w:val="left"/>
      <w:pPr>
        <w:ind w:left="7196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56315BAB"/>
    <w:multiLevelType w:val="hybridMultilevel"/>
    <w:tmpl w:val="CDE09B4C"/>
    <w:lvl w:ilvl="0" w:tplc="591E3AFE">
      <w:start w:val="1"/>
      <w:numFmt w:val="decimal"/>
      <w:lvlText w:val="%1."/>
      <w:lvlJc w:val="left"/>
      <w:pPr>
        <w:ind w:left="957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93127BD0">
      <w:numFmt w:val="bullet"/>
      <w:lvlText w:val="•"/>
      <w:lvlJc w:val="left"/>
      <w:pPr>
        <w:ind w:left="1739" w:hanging="360"/>
      </w:pPr>
      <w:rPr>
        <w:rFonts w:hint="default"/>
        <w:lang w:val="en-US" w:eastAsia="zh-TW" w:bidi="ar-SA"/>
      </w:rPr>
    </w:lvl>
    <w:lvl w:ilvl="2" w:tplc="5134C4F0">
      <w:numFmt w:val="bullet"/>
      <w:lvlText w:val="•"/>
      <w:lvlJc w:val="left"/>
      <w:pPr>
        <w:ind w:left="2519" w:hanging="360"/>
      </w:pPr>
      <w:rPr>
        <w:rFonts w:hint="default"/>
        <w:lang w:val="en-US" w:eastAsia="zh-TW" w:bidi="ar-SA"/>
      </w:rPr>
    </w:lvl>
    <w:lvl w:ilvl="3" w:tplc="DAD84EDA">
      <w:numFmt w:val="bullet"/>
      <w:lvlText w:val="•"/>
      <w:lvlJc w:val="left"/>
      <w:pPr>
        <w:ind w:left="3298" w:hanging="360"/>
      </w:pPr>
      <w:rPr>
        <w:rFonts w:hint="default"/>
        <w:lang w:val="en-US" w:eastAsia="zh-TW" w:bidi="ar-SA"/>
      </w:rPr>
    </w:lvl>
    <w:lvl w:ilvl="4" w:tplc="7D2ED2BA">
      <w:numFmt w:val="bullet"/>
      <w:lvlText w:val="•"/>
      <w:lvlJc w:val="left"/>
      <w:pPr>
        <w:ind w:left="4078" w:hanging="360"/>
      </w:pPr>
      <w:rPr>
        <w:rFonts w:hint="default"/>
        <w:lang w:val="en-US" w:eastAsia="zh-TW" w:bidi="ar-SA"/>
      </w:rPr>
    </w:lvl>
    <w:lvl w:ilvl="5" w:tplc="D74E4F86">
      <w:numFmt w:val="bullet"/>
      <w:lvlText w:val="•"/>
      <w:lvlJc w:val="left"/>
      <w:pPr>
        <w:ind w:left="4858" w:hanging="360"/>
      </w:pPr>
      <w:rPr>
        <w:rFonts w:hint="default"/>
        <w:lang w:val="en-US" w:eastAsia="zh-TW" w:bidi="ar-SA"/>
      </w:rPr>
    </w:lvl>
    <w:lvl w:ilvl="6" w:tplc="59125962">
      <w:numFmt w:val="bullet"/>
      <w:lvlText w:val="•"/>
      <w:lvlJc w:val="left"/>
      <w:pPr>
        <w:ind w:left="5637" w:hanging="360"/>
      </w:pPr>
      <w:rPr>
        <w:rFonts w:hint="default"/>
        <w:lang w:val="en-US" w:eastAsia="zh-TW" w:bidi="ar-SA"/>
      </w:rPr>
    </w:lvl>
    <w:lvl w:ilvl="7" w:tplc="72F8140E">
      <w:numFmt w:val="bullet"/>
      <w:lvlText w:val="•"/>
      <w:lvlJc w:val="left"/>
      <w:pPr>
        <w:ind w:left="6417" w:hanging="360"/>
      </w:pPr>
      <w:rPr>
        <w:rFonts w:hint="default"/>
        <w:lang w:val="en-US" w:eastAsia="zh-TW" w:bidi="ar-SA"/>
      </w:rPr>
    </w:lvl>
    <w:lvl w:ilvl="8" w:tplc="998E7540">
      <w:numFmt w:val="bullet"/>
      <w:lvlText w:val="•"/>
      <w:lvlJc w:val="left"/>
      <w:pPr>
        <w:ind w:left="7196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67D40EDE"/>
    <w:multiLevelType w:val="hybridMultilevel"/>
    <w:tmpl w:val="3C1C900E"/>
    <w:lvl w:ilvl="0" w:tplc="0BC84E84">
      <w:start w:val="1"/>
      <w:numFmt w:val="decimal"/>
      <w:lvlText w:val="%1."/>
      <w:lvlJc w:val="left"/>
      <w:pPr>
        <w:ind w:left="957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73F8644C">
      <w:start w:val="1"/>
      <w:numFmt w:val="decimal"/>
      <w:lvlText w:val="(%2)"/>
      <w:lvlJc w:val="left"/>
      <w:pPr>
        <w:ind w:left="1437" w:hanging="48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2" w:tplc="47A84774">
      <w:numFmt w:val="bullet"/>
      <w:lvlText w:val="•"/>
      <w:lvlJc w:val="left"/>
      <w:pPr>
        <w:ind w:left="2252" w:hanging="480"/>
      </w:pPr>
      <w:rPr>
        <w:rFonts w:hint="default"/>
        <w:lang w:val="en-US" w:eastAsia="zh-TW" w:bidi="ar-SA"/>
      </w:rPr>
    </w:lvl>
    <w:lvl w:ilvl="3" w:tplc="B2922AD0">
      <w:numFmt w:val="bullet"/>
      <w:lvlText w:val="•"/>
      <w:lvlJc w:val="left"/>
      <w:pPr>
        <w:ind w:left="3065" w:hanging="480"/>
      </w:pPr>
      <w:rPr>
        <w:rFonts w:hint="default"/>
        <w:lang w:val="en-US" w:eastAsia="zh-TW" w:bidi="ar-SA"/>
      </w:rPr>
    </w:lvl>
    <w:lvl w:ilvl="4" w:tplc="D20466D8">
      <w:numFmt w:val="bullet"/>
      <w:lvlText w:val="•"/>
      <w:lvlJc w:val="left"/>
      <w:pPr>
        <w:ind w:left="3878" w:hanging="480"/>
      </w:pPr>
      <w:rPr>
        <w:rFonts w:hint="default"/>
        <w:lang w:val="en-US" w:eastAsia="zh-TW" w:bidi="ar-SA"/>
      </w:rPr>
    </w:lvl>
    <w:lvl w:ilvl="5" w:tplc="C2B425A4">
      <w:numFmt w:val="bullet"/>
      <w:lvlText w:val="•"/>
      <w:lvlJc w:val="left"/>
      <w:pPr>
        <w:ind w:left="4691" w:hanging="480"/>
      </w:pPr>
      <w:rPr>
        <w:rFonts w:hint="default"/>
        <w:lang w:val="en-US" w:eastAsia="zh-TW" w:bidi="ar-SA"/>
      </w:rPr>
    </w:lvl>
    <w:lvl w:ilvl="6" w:tplc="5B6234CE">
      <w:numFmt w:val="bullet"/>
      <w:lvlText w:val="•"/>
      <w:lvlJc w:val="left"/>
      <w:pPr>
        <w:ind w:left="5504" w:hanging="480"/>
      </w:pPr>
      <w:rPr>
        <w:rFonts w:hint="default"/>
        <w:lang w:val="en-US" w:eastAsia="zh-TW" w:bidi="ar-SA"/>
      </w:rPr>
    </w:lvl>
    <w:lvl w:ilvl="7" w:tplc="218E99F2">
      <w:numFmt w:val="bullet"/>
      <w:lvlText w:val="•"/>
      <w:lvlJc w:val="left"/>
      <w:pPr>
        <w:ind w:left="6317" w:hanging="480"/>
      </w:pPr>
      <w:rPr>
        <w:rFonts w:hint="default"/>
        <w:lang w:val="en-US" w:eastAsia="zh-TW" w:bidi="ar-SA"/>
      </w:rPr>
    </w:lvl>
    <w:lvl w:ilvl="8" w:tplc="889A1F04">
      <w:numFmt w:val="bullet"/>
      <w:lvlText w:val="•"/>
      <w:lvlJc w:val="left"/>
      <w:pPr>
        <w:ind w:left="7130" w:hanging="480"/>
      </w:pPr>
      <w:rPr>
        <w:rFonts w:hint="default"/>
        <w:lang w:val="en-US" w:eastAsia="zh-TW" w:bidi="ar-SA"/>
      </w:rPr>
    </w:lvl>
  </w:abstractNum>
  <w:num w:numId="1" w16cid:durableId="233711534">
    <w:abstractNumId w:val="3"/>
  </w:num>
  <w:num w:numId="2" w16cid:durableId="544831966">
    <w:abstractNumId w:val="0"/>
  </w:num>
  <w:num w:numId="3" w16cid:durableId="1047294739">
    <w:abstractNumId w:val="2"/>
  </w:num>
  <w:num w:numId="4" w16cid:durableId="695303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50"/>
    <w:rsid w:val="000A51EE"/>
    <w:rsid w:val="001555E0"/>
    <w:rsid w:val="001B13BD"/>
    <w:rsid w:val="00455CED"/>
    <w:rsid w:val="00543CA5"/>
    <w:rsid w:val="005B10E5"/>
    <w:rsid w:val="00787042"/>
    <w:rsid w:val="008A54B3"/>
    <w:rsid w:val="00B74414"/>
    <w:rsid w:val="00CD3B50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599B"/>
  <w15:chartTrackingRefBased/>
  <w15:docId w15:val="{8CF415B3-ED66-4A0A-86A0-D694103D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50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D3B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B50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B50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B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B5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B5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B5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B5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D3B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D3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D3B50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D3B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D3B50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D3B5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D3B5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D3B5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D3B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3B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D3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B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D3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D3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B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B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D3B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B5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D3B5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CD3B50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CD3B50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D3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2025-11-03T13:37:00Z</dcterms:created>
  <dcterms:modified xsi:type="dcterms:W3CDTF">2025-11-03T13:38:00Z</dcterms:modified>
</cp:coreProperties>
</file>